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67" w:rsidRPr="00146167" w:rsidRDefault="00000831" w:rsidP="00146167">
      <w:pPr>
        <w:pStyle w:val="21"/>
        <w:shd w:val="clear" w:color="auto" w:fill="auto"/>
        <w:spacing w:before="0" w:after="483" w:line="266" w:lineRule="exact"/>
        <w:ind w:left="60" w:right="280" w:firstLine="0"/>
        <w:sectPr w:rsidR="00146167" w:rsidRPr="00146167" w:rsidSect="00111280">
          <w:type w:val="continuous"/>
          <w:pgSz w:w="11905" w:h="16837"/>
          <w:pgMar w:top="1134" w:right="1134" w:bottom="1134" w:left="1418" w:header="0" w:footer="6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-22639</wp:posOffset>
            </wp:positionH>
            <wp:positionV relativeFrom="paragraph">
              <wp:posOffset>242017</wp:posOffset>
            </wp:positionV>
            <wp:extent cx="5941253" cy="5088835"/>
            <wp:effectExtent l="19050" t="0" r="2347" b="0"/>
            <wp:wrapNone/>
            <wp:docPr id="1" name="Рисунок 1" descr="C:\Users\user12\Downloads\Положение 1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\Downloads\Положение 1 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53" cy="508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8FB" w:rsidRDefault="00A03A13" w:rsidP="005F2E44">
      <w:pPr>
        <w:pStyle w:val="32"/>
        <w:keepNext/>
        <w:keepLines/>
        <w:numPr>
          <w:ilvl w:val="0"/>
          <w:numId w:val="16"/>
        </w:numPr>
        <w:shd w:val="clear" w:color="auto" w:fill="auto"/>
        <w:spacing w:after="0" w:line="276" w:lineRule="auto"/>
        <w:jc w:val="both"/>
      </w:pPr>
      <w:bookmarkStart w:id="0" w:name="bookmark2"/>
      <w:r>
        <w:lastRenderedPageBreak/>
        <w:t>ОБЩИЕ ПОЛОЖЕНИЯ</w:t>
      </w:r>
      <w:bookmarkEnd w:id="0"/>
    </w:p>
    <w:p w:rsidR="005F2E44" w:rsidRDefault="005F2E44" w:rsidP="005F2E44">
      <w:pPr>
        <w:pStyle w:val="32"/>
        <w:keepNext/>
        <w:keepLines/>
        <w:shd w:val="clear" w:color="auto" w:fill="auto"/>
        <w:spacing w:after="0" w:line="276" w:lineRule="auto"/>
        <w:ind w:left="3660"/>
        <w:jc w:val="both"/>
      </w:pPr>
    </w:p>
    <w:p w:rsidR="006278FB" w:rsidRPr="008E0310" w:rsidRDefault="00A03A13" w:rsidP="00111280">
      <w:pPr>
        <w:pStyle w:val="21"/>
        <w:numPr>
          <w:ilvl w:val="0"/>
          <w:numId w:val="1"/>
        </w:numPr>
        <w:shd w:val="clear" w:color="auto" w:fill="auto"/>
        <w:tabs>
          <w:tab w:val="left" w:pos="751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8E0310">
        <w:rPr>
          <w:sz w:val="24"/>
          <w:szCs w:val="24"/>
        </w:rPr>
        <w:t xml:space="preserve">На базе  бюджетного </w:t>
      </w:r>
      <w:r w:rsidR="00450AFA" w:rsidRPr="008E0310">
        <w:rPr>
          <w:sz w:val="24"/>
          <w:szCs w:val="24"/>
        </w:rPr>
        <w:t xml:space="preserve">учреждения здравоохранения Удмуртской Республики «Республиканский санаторий </w:t>
      </w:r>
      <w:r w:rsidR="00830693">
        <w:rPr>
          <w:sz w:val="24"/>
          <w:szCs w:val="24"/>
        </w:rPr>
        <w:t xml:space="preserve">для детей </w:t>
      </w:r>
      <w:r w:rsidR="00450AFA" w:rsidRPr="008E0310">
        <w:rPr>
          <w:sz w:val="24"/>
          <w:szCs w:val="24"/>
        </w:rPr>
        <w:t>«Юськи» для лечения туберкулёза Министерства здравоохранения Удмуртской Республики</w:t>
      </w:r>
      <w:r w:rsidR="009C3927">
        <w:rPr>
          <w:sz w:val="24"/>
          <w:szCs w:val="24"/>
        </w:rPr>
        <w:t>»</w:t>
      </w:r>
      <w:r w:rsidR="008975BB">
        <w:rPr>
          <w:sz w:val="24"/>
          <w:szCs w:val="24"/>
        </w:rPr>
        <w:t xml:space="preserve">создано структурное </w:t>
      </w:r>
      <w:r w:rsidR="009C70AC">
        <w:rPr>
          <w:sz w:val="24"/>
          <w:szCs w:val="24"/>
        </w:rPr>
        <w:t>П</w:t>
      </w:r>
      <w:r w:rsidRPr="008E0310">
        <w:rPr>
          <w:sz w:val="24"/>
          <w:szCs w:val="24"/>
        </w:rPr>
        <w:t>одразделение</w:t>
      </w:r>
      <w:r w:rsidR="00350042">
        <w:rPr>
          <w:sz w:val="24"/>
          <w:szCs w:val="24"/>
        </w:rPr>
        <w:t>«</w:t>
      </w:r>
      <w:r w:rsidR="003F754C">
        <w:rPr>
          <w:sz w:val="24"/>
          <w:szCs w:val="24"/>
        </w:rPr>
        <w:t>Школа со ступенью дошкольного образования</w:t>
      </w:r>
      <w:r w:rsidR="00350042">
        <w:rPr>
          <w:sz w:val="24"/>
          <w:szCs w:val="24"/>
        </w:rPr>
        <w:t>»</w:t>
      </w:r>
      <w:r w:rsidRPr="008E0310">
        <w:rPr>
          <w:sz w:val="24"/>
          <w:szCs w:val="24"/>
        </w:rPr>
        <w:t xml:space="preserve"> для обучения</w:t>
      </w:r>
      <w:r w:rsidR="0008278C">
        <w:rPr>
          <w:sz w:val="24"/>
          <w:szCs w:val="24"/>
        </w:rPr>
        <w:t xml:space="preserve"> и воспитания</w:t>
      </w:r>
      <w:r w:rsidRPr="008E0310">
        <w:rPr>
          <w:sz w:val="24"/>
          <w:szCs w:val="24"/>
        </w:rPr>
        <w:t xml:space="preserve"> детей, находящихся на длительном лечении (далее по тексту - Подразделение).</w:t>
      </w:r>
    </w:p>
    <w:p w:rsidR="006278FB" w:rsidRPr="008E0310" w:rsidRDefault="00A03A13" w:rsidP="00111280">
      <w:pPr>
        <w:pStyle w:val="2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8E0310">
        <w:rPr>
          <w:sz w:val="24"/>
          <w:szCs w:val="24"/>
        </w:rPr>
        <w:t>Место нахождения Подразделения:</w:t>
      </w:r>
    </w:p>
    <w:p w:rsidR="006278FB" w:rsidRDefault="00450AFA" w:rsidP="00111280">
      <w:pPr>
        <w:pStyle w:val="21"/>
        <w:shd w:val="clear" w:color="auto" w:fill="auto"/>
        <w:spacing w:before="0" w:line="276" w:lineRule="auto"/>
        <w:ind w:left="20" w:right="2160" w:firstLine="0"/>
        <w:jc w:val="both"/>
        <w:rPr>
          <w:sz w:val="24"/>
          <w:szCs w:val="24"/>
        </w:rPr>
      </w:pPr>
      <w:r w:rsidRPr="008E0310">
        <w:rPr>
          <w:sz w:val="24"/>
          <w:szCs w:val="24"/>
        </w:rPr>
        <w:t xml:space="preserve">427820, УР, Малопургинский район, починок </w:t>
      </w:r>
      <w:r w:rsidR="00975DBD" w:rsidRPr="008E0310">
        <w:rPr>
          <w:sz w:val="24"/>
          <w:szCs w:val="24"/>
        </w:rPr>
        <w:t>Постольский.</w:t>
      </w:r>
    </w:p>
    <w:p w:rsidR="00D64252" w:rsidRPr="008E0310" w:rsidRDefault="00D64252" w:rsidP="00111280">
      <w:pPr>
        <w:pStyle w:val="21"/>
        <w:shd w:val="clear" w:color="auto" w:fill="auto"/>
        <w:spacing w:before="0" w:line="276" w:lineRule="auto"/>
        <w:ind w:left="20" w:right="2160" w:firstLine="0"/>
        <w:jc w:val="both"/>
        <w:rPr>
          <w:sz w:val="24"/>
          <w:szCs w:val="24"/>
        </w:rPr>
      </w:pPr>
    </w:p>
    <w:p w:rsidR="009C70AC" w:rsidRPr="009B5613" w:rsidRDefault="009C70AC" w:rsidP="00111280">
      <w:pPr>
        <w:pStyle w:val="21"/>
        <w:numPr>
          <w:ilvl w:val="0"/>
          <w:numId w:val="1"/>
        </w:numPr>
        <w:shd w:val="clear" w:color="auto" w:fill="auto"/>
        <w:tabs>
          <w:tab w:val="left" w:pos="693"/>
          <w:tab w:val="left" w:pos="2392"/>
          <w:tab w:val="left" w:pos="8408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9B5613">
        <w:rPr>
          <w:sz w:val="24"/>
          <w:szCs w:val="24"/>
        </w:rPr>
        <w:t>Положение разработано в соответствии с:</w:t>
      </w:r>
    </w:p>
    <w:p w:rsidR="009C70AC" w:rsidRPr="009B5613" w:rsidRDefault="009C70AC" w:rsidP="00111280">
      <w:pPr>
        <w:pStyle w:val="21"/>
        <w:numPr>
          <w:ilvl w:val="0"/>
          <w:numId w:val="10"/>
        </w:numPr>
        <w:shd w:val="clear" w:color="auto" w:fill="auto"/>
        <w:tabs>
          <w:tab w:val="left" w:pos="693"/>
          <w:tab w:val="left" w:pos="2392"/>
          <w:tab w:val="left" w:pos="8408"/>
        </w:tabs>
        <w:spacing w:before="0" w:line="276" w:lineRule="auto"/>
        <w:ind w:right="20"/>
        <w:jc w:val="both"/>
        <w:rPr>
          <w:sz w:val="24"/>
          <w:szCs w:val="24"/>
        </w:rPr>
      </w:pPr>
      <w:r w:rsidRPr="009B5613">
        <w:rPr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9C70AC" w:rsidRPr="009B5613" w:rsidRDefault="009C70AC" w:rsidP="00111280">
      <w:pPr>
        <w:pStyle w:val="21"/>
        <w:numPr>
          <w:ilvl w:val="0"/>
          <w:numId w:val="10"/>
        </w:numPr>
        <w:shd w:val="clear" w:color="auto" w:fill="auto"/>
        <w:tabs>
          <w:tab w:val="left" w:pos="693"/>
          <w:tab w:val="left" w:pos="2392"/>
          <w:tab w:val="left" w:pos="8408"/>
        </w:tabs>
        <w:spacing w:before="0" w:line="276" w:lineRule="auto"/>
        <w:ind w:right="20"/>
        <w:jc w:val="both"/>
        <w:rPr>
          <w:sz w:val="24"/>
          <w:szCs w:val="24"/>
        </w:rPr>
      </w:pPr>
      <w:r w:rsidRPr="009B5613">
        <w:rPr>
          <w:sz w:val="24"/>
          <w:szCs w:val="24"/>
        </w:rPr>
        <w:t>Методическими рекомендациями об организации обучения детей, которые находятся на длительном лечении и не могут по состоянию здоровья посещать образовательные организации, утверждёнными Мин</w:t>
      </w:r>
      <w:r w:rsidR="005D7558" w:rsidRPr="009B5613">
        <w:rPr>
          <w:sz w:val="24"/>
          <w:szCs w:val="24"/>
        </w:rPr>
        <w:t>истерством здравоохранения РФ</w:t>
      </w:r>
      <w:r w:rsidR="009D65A3" w:rsidRPr="009B5613">
        <w:rPr>
          <w:sz w:val="24"/>
          <w:szCs w:val="24"/>
        </w:rPr>
        <w:t xml:space="preserve"> 17.10.2019 и</w:t>
      </w:r>
      <w:r w:rsidRPr="009B5613">
        <w:rPr>
          <w:sz w:val="24"/>
          <w:szCs w:val="24"/>
        </w:rPr>
        <w:t xml:space="preserve"> Мин</w:t>
      </w:r>
      <w:r w:rsidR="005D7558" w:rsidRPr="009B5613">
        <w:rPr>
          <w:sz w:val="24"/>
          <w:szCs w:val="24"/>
        </w:rPr>
        <w:t xml:space="preserve">истерством </w:t>
      </w:r>
      <w:r w:rsidRPr="009B5613">
        <w:rPr>
          <w:sz w:val="24"/>
          <w:szCs w:val="24"/>
        </w:rPr>
        <w:t>просвещени</w:t>
      </w:r>
      <w:r w:rsidR="005D7558" w:rsidRPr="009B5613">
        <w:rPr>
          <w:sz w:val="24"/>
          <w:szCs w:val="24"/>
        </w:rPr>
        <w:t>я РФ</w:t>
      </w:r>
      <w:r w:rsidR="009D65A3" w:rsidRPr="009B5613">
        <w:rPr>
          <w:sz w:val="24"/>
          <w:szCs w:val="24"/>
        </w:rPr>
        <w:t xml:space="preserve"> 14.10.2019;</w:t>
      </w:r>
    </w:p>
    <w:p w:rsidR="009D65A3" w:rsidRPr="00390749" w:rsidRDefault="00D80008" w:rsidP="00111280">
      <w:pPr>
        <w:pStyle w:val="21"/>
        <w:numPr>
          <w:ilvl w:val="0"/>
          <w:numId w:val="10"/>
        </w:numPr>
        <w:shd w:val="clear" w:color="auto" w:fill="auto"/>
        <w:tabs>
          <w:tab w:val="left" w:pos="693"/>
          <w:tab w:val="left" w:pos="2392"/>
          <w:tab w:val="left" w:pos="8408"/>
        </w:tabs>
        <w:spacing w:before="0" w:line="276" w:lineRule="auto"/>
        <w:ind w:right="20"/>
        <w:jc w:val="both"/>
        <w:rPr>
          <w:sz w:val="24"/>
          <w:szCs w:val="24"/>
        </w:rPr>
      </w:pPr>
      <w:r w:rsidRPr="00390749">
        <w:rPr>
          <w:sz w:val="24"/>
          <w:szCs w:val="24"/>
        </w:rPr>
        <w:t>Приказом</w:t>
      </w:r>
      <w:r w:rsidR="009D65A3" w:rsidRPr="00390749">
        <w:rPr>
          <w:sz w:val="24"/>
          <w:szCs w:val="24"/>
        </w:rPr>
        <w:t xml:space="preserve"> Министерства образования и науки УР от 11.09.2017 г. № 886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детей-инвалидов, которые по состоянию здоровья не могут посещать образовательные организации</w:t>
      </w:r>
      <w:r w:rsidR="00E71DB9" w:rsidRPr="00390749">
        <w:rPr>
          <w:sz w:val="24"/>
          <w:szCs w:val="24"/>
        </w:rPr>
        <w:t xml:space="preserve">, в части организации </w:t>
      </w:r>
      <w:r w:rsidR="009D65A3" w:rsidRPr="00390749">
        <w:rPr>
          <w:sz w:val="24"/>
          <w:szCs w:val="24"/>
        </w:rPr>
        <w:t xml:space="preserve"> обучения по образовательным программам начального общего, основного общего и среднего общего образования на дому или в медицинских организациях</w:t>
      </w:r>
      <w:r w:rsidR="00E71DB9" w:rsidRPr="00390749">
        <w:rPr>
          <w:sz w:val="24"/>
          <w:szCs w:val="24"/>
        </w:rPr>
        <w:t>»</w:t>
      </w:r>
      <w:r w:rsidR="009D65A3" w:rsidRPr="00390749">
        <w:rPr>
          <w:sz w:val="24"/>
          <w:szCs w:val="24"/>
        </w:rPr>
        <w:t>.</w:t>
      </w:r>
    </w:p>
    <w:p w:rsidR="00D64252" w:rsidRPr="007918C7" w:rsidRDefault="00D64252" w:rsidP="00111280">
      <w:pPr>
        <w:pStyle w:val="21"/>
        <w:shd w:val="clear" w:color="auto" w:fill="auto"/>
        <w:tabs>
          <w:tab w:val="left" w:pos="693"/>
          <w:tab w:val="left" w:pos="2392"/>
          <w:tab w:val="left" w:pos="8408"/>
        </w:tabs>
        <w:spacing w:before="0" w:line="276" w:lineRule="auto"/>
        <w:ind w:left="740" w:right="20" w:firstLine="0"/>
        <w:jc w:val="both"/>
        <w:rPr>
          <w:sz w:val="24"/>
          <w:szCs w:val="24"/>
          <w:highlight w:val="cyan"/>
        </w:rPr>
      </w:pPr>
    </w:p>
    <w:p w:rsidR="009C70AC" w:rsidRDefault="009C70AC" w:rsidP="00111280">
      <w:pPr>
        <w:pStyle w:val="21"/>
        <w:numPr>
          <w:ilvl w:val="0"/>
          <w:numId w:val="1"/>
        </w:numPr>
        <w:shd w:val="clear" w:color="auto" w:fill="auto"/>
        <w:tabs>
          <w:tab w:val="left" w:pos="693"/>
          <w:tab w:val="left" w:pos="2392"/>
          <w:tab w:val="left" w:pos="8408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9B5613">
        <w:rPr>
          <w:sz w:val="24"/>
          <w:szCs w:val="24"/>
        </w:rPr>
        <w:t>Положение разработано в целях обеспечения государственных гарантий реализации прав детей, находящихся</w:t>
      </w:r>
      <w:r w:rsidR="00C70BAD" w:rsidRPr="009B5613">
        <w:rPr>
          <w:sz w:val="24"/>
          <w:szCs w:val="24"/>
        </w:rPr>
        <w:t xml:space="preserve"> на длительном лечении, на получение общедоступного и бесплатного дошкольного, начальног</w:t>
      </w:r>
      <w:r w:rsidR="00BF2730" w:rsidRPr="009B5613">
        <w:rPr>
          <w:sz w:val="24"/>
          <w:szCs w:val="24"/>
        </w:rPr>
        <w:t>о общего и</w:t>
      </w:r>
      <w:r w:rsidR="00C70BAD" w:rsidRPr="009B5613">
        <w:rPr>
          <w:sz w:val="24"/>
          <w:szCs w:val="24"/>
        </w:rPr>
        <w:t xml:space="preserve"> основного общего образования.</w:t>
      </w:r>
    </w:p>
    <w:p w:rsidR="00D64252" w:rsidRPr="009B5613" w:rsidRDefault="00D64252" w:rsidP="00111280">
      <w:pPr>
        <w:pStyle w:val="21"/>
        <w:shd w:val="clear" w:color="auto" w:fill="auto"/>
        <w:tabs>
          <w:tab w:val="left" w:pos="693"/>
          <w:tab w:val="left" w:pos="2392"/>
          <w:tab w:val="left" w:pos="8408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</w:p>
    <w:p w:rsidR="006278FB" w:rsidRPr="00390749" w:rsidRDefault="009B5613" w:rsidP="00111280">
      <w:pPr>
        <w:pStyle w:val="21"/>
        <w:shd w:val="clear" w:color="auto" w:fill="auto"/>
        <w:tabs>
          <w:tab w:val="left" w:pos="693"/>
          <w:tab w:val="left" w:pos="2392"/>
          <w:tab w:val="left" w:pos="8408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A03A13" w:rsidRPr="009B5613">
        <w:rPr>
          <w:sz w:val="24"/>
          <w:szCs w:val="24"/>
        </w:rPr>
        <w:t>Основным предметом деятельности Подраз</w:t>
      </w:r>
      <w:r w:rsidR="009C3927" w:rsidRPr="009B5613">
        <w:rPr>
          <w:sz w:val="24"/>
          <w:szCs w:val="24"/>
        </w:rPr>
        <w:t xml:space="preserve">деления является реализация </w:t>
      </w:r>
      <w:r w:rsidR="00A03A13" w:rsidRPr="009B5613">
        <w:rPr>
          <w:sz w:val="24"/>
          <w:szCs w:val="24"/>
        </w:rPr>
        <w:t xml:space="preserve">образовательных программ </w:t>
      </w:r>
      <w:r w:rsidR="00975DBD" w:rsidRPr="009B5613">
        <w:rPr>
          <w:sz w:val="24"/>
          <w:szCs w:val="24"/>
        </w:rPr>
        <w:t xml:space="preserve">дошкольного образования, </w:t>
      </w:r>
      <w:r w:rsidR="00A03A13" w:rsidRPr="009B5613">
        <w:rPr>
          <w:sz w:val="24"/>
          <w:szCs w:val="24"/>
        </w:rPr>
        <w:t>начал</w:t>
      </w:r>
      <w:r w:rsidR="00BF2730" w:rsidRPr="009B5613">
        <w:rPr>
          <w:sz w:val="24"/>
          <w:szCs w:val="24"/>
        </w:rPr>
        <w:t>ьного общего и</w:t>
      </w:r>
      <w:r w:rsidR="00975DBD" w:rsidRPr="009B5613">
        <w:rPr>
          <w:sz w:val="24"/>
          <w:szCs w:val="24"/>
        </w:rPr>
        <w:t xml:space="preserve"> основного общего</w:t>
      </w:r>
      <w:r w:rsidR="009C3927" w:rsidRPr="009B5613">
        <w:rPr>
          <w:sz w:val="24"/>
          <w:szCs w:val="24"/>
        </w:rPr>
        <w:t xml:space="preserve"> образования</w:t>
      </w:r>
      <w:r w:rsidR="00BF2730" w:rsidRPr="00390749">
        <w:rPr>
          <w:sz w:val="24"/>
          <w:szCs w:val="24"/>
        </w:rPr>
        <w:t>в соответствии с федеральными государственными образовательными стандартами общего образования</w:t>
      </w:r>
      <w:r w:rsidR="009C3927" w:rsidRPr="00390749">
        <w:rPr>
          <w:sz w:val="24"/>
          <w:szCs w:val="24"/>
        </w:rPr>
        <w:t xml:space="preserve">. </w:t>
      </w:r>
    </w:p>
    <w:p w:rsidR="00D64252" w:rsidRPr="006E79CE" w:rsidRDefault="00D64252" w:rsidP="00111280">
      <w:pPr>
        <w:pStyle w:val="21"/>
        <w:shd w:val="clear" w:color="auto" w:fill="auto"/>
        <w:tabs>
          <w:tab w:val="left" w:pos="693"/>
          <w:tab w:val="left" w:pos="2392"/>
          <w:tab w:val="left" w:pos="8408"/>
        </w:tabs>
        <w:spacing w:before="0" w:line="276" w:lineRule="auto"/>
        <w:ind w:left="20" w:right="20" w:firstLine="0"/>
        <w:jc w:val="both"/>
        <w:rPr>
          <w:sz w:val="24"/>
          <w:szCs w:val="24"/>
          <w:highlight w:val="lightGray"/>
        </w:rPr>
      </w:pPr>
    </w:p>
    <w:p w:rsidR="006278FB" w:rsidRDefault="00584E92" w:rsidP="00111280">
      <w:pPr>
        <w:pStyle w:val="21"/>
        <w:shd w:val="clear" w:color="auto" w:fill="auto"/>
        <w:tabs>
          <w:tab w:val="left" w:pos="693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  </w:t>
      </w:r>
      <w:r w:rsidR="00A03A13" w:rsidRPr="009B5613">
        <w:rPr>
          <w:sz w:val="24"/>
          <w:szCs w:val="24"/>
        </w:rPr>
        <w:t>Целью деятельности Подразделения является создание оптимальных условий для дифференцированного обучения обучающихся в условиях са</w:t>
      </w:r>
      <w:r w:rsidR="00975DBD" w:rsidRPr="009B5613">
        <w:rPr>
          <w:sz w:val="24"/>
          <w:szCs w:val="24"/>
        </w:rPr>
        <w:t>натория</w:t>
      </w:r>
      <w:r w:rsidR="00A03A13" w:rsidRPr="009B5613">
        <w:rPr>
          <w:sz w:val="24"/>
          <w:szCs w:val="24"/>
        </w:rPr>
        <w:t xml:space="preserve"> и необходимого уровня адаптации при их возвращении в общеобразовательную школу.</w:t>
      </w:r>
    </w:p>
    <w:p w:rsidR="00D64252" w:rsidRPr="009B5613" w:rsidRDefault="00D64252" w:rsidP="00111280">
      <w:pPr>
        <w:pStyle w:val="21"/>
        <w:shd w:val="clear" w:color="auto" w:fill="auto"/>
        <w:tabs>
          <w:tab w:val="left" w:pos="693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</w:p>
    <w:p w:rsidR="006278FB" w:rsidRPr="008E0310" w:rsidRDefault="00A03A13" w:rsidP="00111280">
      <w:pPr>
        <w:pStyle w:val="21"/>
        <w:numPr>
          <w:ilvl w:val="1"/>
          <w:numId w:val="14"/>
        </w:numPr>
        <w:shd w:val="clear" w:color="auto" w:fill="auto"/>
        <w:tabs>
          <w:tab w:val="left" w:pos="664"/>
        </w:tabs>
        <w:spacing w:before="0" w:line="276" w:lineRule="auto"/>
        <w:jc w:val="both"/>
        <w:rPr>
          <w:sz w:val="24"/>
          <w:szCs w:val="24"/>
        </w:rPr>
      </w:pPr>
      <w:r w:rsidRPr="008E0310">
        <w:rPr>
          <w:sz w:val="24"/>
          <w:szCs w:val="24"/>
        </w:rPr>
        <w:t>Основные задачи Подразделения Образовательного учреждения:</w:t>
      </w:r>
    </w:p>
    <w:p w:rsidR="006278FB" w:rsidRPr="008E0310" w:rsidRDefault="00A03A13" w:rsidP="00111280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8E0310">
        <w:rPr>
          <w:sz w:val="24"/>
          <w:szCs w:val="24"/>
        </w:rPr>
        <w:t>обеспечение непрерывного обучения больных детей с учетом медицинских рекомендаций лечащего врача для каждого конкретного обучающегося;</w:t>
      </w:r>
    </w:p>
    <w:p w:rsidR="006278FB" w:rsidRPr="008E0310" w:rsidRDefault="00A03A13" w:rsidP="00111280">
      <w:pPr>
        <w:pStyle w:val="21"/>
        <w:numPr>
          <w:ilvl w:val="0"/>
          <w:numId w:val="2"/>
        </w:numPr>
        <w:shd w:val="clear" w:color="auto" w:fill="auto"/>
        <w:tabs>
          <w:tab w:val="left" w:pos="171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8E0310">
        <w:rPr>
          <w:sz w:val="24"/>
          <w:szCs w:val="24"/>
        </w:rPr>
        <w:lastRenderedPageBreak/>
        <w:t xml:space="preserve">создание условий для усвоения больными детьми образовательной программы </w:t>
      </w:r>
      <w:r w:rsidR="00B8330F" w:rsidRPr="008E0310">
        <w:rPr>
          <w:sz w:val="24"/>
          <w:szCs w:val="24"/>
        </w:rPr>
        <w:t xml:space="preserve">дошкольного, </w:t>
      </w:r>
      <w:r w:rsidRPr="008E0310">
        <w:rPr>
          <w:sz w:val="24"/>
          <w:szCs w:val="24"/>
        </w:rPr>
        <w:t>начального общего, основного общего образования;</w:t>
      </w:r>
    </w:p>
    <w:p w:rsidR="006278FB" w:rsidRDefault="00A03A13" w:rsidP="00111280">
      <w:pPr>
        <w:pStyle w:val="21"/>
        <w:numPr>
          <w:ilvl w:val="0"/>
          <w:numId w:val="2"/>
        </w:numPr>
        <w:shd w:val="clear" w:color="auto" w:fill="auto"/>
        <w:tabs>
          <w:tab w:val="left" w:pos="297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8E0310">
        <w:rPr>
          <w:sz w:val="24"/>
          <w:szCs w:val="24"/>
        </w:rPr>
        <w:t xml:space="preserve">использование эффективных форм взаимодействия педагогического коллектива с медицинским персоналом </w:t>
      </w:r>
      <w:r w:rsidR="00B8330F" w:rsidRPr="008E0310">
        <w:rPr>
          <w:sz w:val="24"/>
          <w:szCs w:val="24"/>
        </w:rPr>
        <w:t xml:space="preserve">бюджетного учреждения здравоохранения Удмуртской Республики «Республиканский </w:t>
      </w:r>
      <w:r w:rsidR="009C3927" w:rsidRPr="008E0310">
        <w:rPr>
          <w:sz w:val="24"/>
          <w:szCs w:val="24"/>
        </w:rPr>
        <w:t xml:space="preserve">санаторий </w:t>
      </w:r>
      <w:r w:rsidR="009C3927">
        <w:rPr>
          <w:sz w:val="24"/>
          <w:szCs w:val="24"/>
        </w:rPr>
        <w:t>для детей</w:t>
      </w:r>
      <w:r w:rsidR="00B8330F" w:rsidRPr="008E0310">
        <w:rPr>
          <w:sz w:val="24"/>
          <w:szCs w:val="24"/>
        </w:rPr>
        <w:t xml:space="preserve"> «Юськи» для лечения туберкулёза Министерства здравоохранения Удмуртской Республики</w:t>
      </w:r>
      <w:r w:rsidR="009C3927">
        <w:rPr>
          <w:sz w:val="24"/>
          <w:szCs w:val="24"/>
        </w:rPr>
        <w:t>»</w:t>
      </w:r>
      <w:r w:rsidR="00B8330F" w:rsidRPr="008E0310">
        <w:rPr>
          <w:sz w:val="24"/>
          <w:szCs w:val="24"/>
        </w:rPr>
        <w:t>.</w:t>
      </w:r>
    </w:p>
    <w:p w:rsidR="00D64252" w:rsidRPr="008E0310" w:rsidRDefault="00D64252" w:rsidP="00111280">
      <w:pPr>
        <w:pStyle w:val="21"/>
        <w:shd w:val="clear" w:color="auto" w:fill="auto"/>
        <w:tabs>
          <w:tab w:val="left" w:pos="297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</w:p>
    <w:p w:rsidR="006278FB" w:rsidRPr="00DB21B5" w:rsidRDefault="00A03A13" w:rsidP="00111280">
      <w:pPr>
        <w:pStyle w:val="21"/>
        <w:numPr>
          <w:ilvl w:val="1"/>
          <w:numId w:val="14"/>
        </w:numPr>
        <w:shd w:val="clear" w:color="auto" w:fill="auto"/>
        <w:tabs>
          <w:tab w:val="left" w:pos="697"/>
        </w:tabs>
        <w:spacing w:before="0" w:line="276" w:lineRule="auto"/>
        <w:ind w:left="0" w:right="20" w:firstLine="20"/>
        <w:jc w:val="both"/>
        <w:rPr>
          <w:sz w:val="24"/>
          <w:szCs w:val="24"/>
        </w:rPr>
      </w:pPr>
      <w:r w:rsidRPr="00DB21B5">
        <w:rPr>
          <w:sz w:val="24"/>
          <w:szCs w:val="24"/>
        </w:rPr>
        <w:t>Подразделение в своей деятельности руководствуется</w:t>
      </w:r>
      <w:r w:rsidR="006C1031" w:rsidRPr="00DB21B5">
        <w:rPr>
          <w:sz w:val="24"/>
          <w:szCs w:val="24"/>
        </w:rPr>
        <w:t xml:space="preserve"> нормативными </w:t>
      </w:r>
      <w:r w:rsidR="00A33E7C" w:rsidRPr="00DB21B5">
        <w:rPr>
          <w:sz w:val="24"/>
          <w:szCs w:val="24"/>
        </w:rPr>
        <w:t xml:space="preserve">правовыми актами Российской Федерации, Удмуртской Республики, </w:t>
      </w:r>
      <w:r w:rsidRPr="00DB21B5">
        <w:rPr>
          <w:sz w:val="24"/>
          <w:szCs w:val="24"/>
        </w:rPr>
        <w:t xml:space="preserve">локальными актами </w:t>
      </w:r>
      <w:r w:rsidR="00B8330F" w:rsidRPr="00DB21B5">
        <w:rPr>
          <w:sz w:val="24"/>
          <w:szCs w:val="24"/>
        </w:rPr>
        <w:t xml:space="preserve"> и настоящим Положением</w:t>
      </w:r>
      <w:r w:rsidRPr="00DB21B5">
        <w:rPr>
          <w:sz w:val="24"/>
          <w:szCs w:val="24"/>
        </w:rPr>
        <w:t>.</w:t>
      </w:r>
    </w:p>
    <w:p w:rsidR="00D64252" w:rsidRPr="00DB21B5" w:rsidRDefault="00D64252" w:rsidP="00111280">
      <w:pPr>
        <w:pStyle w:val="21"/>
        <w:shd w:val="clear" w:color="auto" w:fill="auto"/>
        <w:tabs>
          <w:tab w:val="left" w:pos="697"/>
        </w:tabs>
        <w:spacing w:before="0" w:line="276" w:lineRule="auto"/>
        <w:ind w:left="380" w:right="20" w:firstLine="0"/>
        <w:jc w:val="both"/>
        <w:rPr>
          <w:sz w:val="24"/>
          <w:szCs w:val="24"/>
        </w:rPr>
      </w:pPr>
    </w:p>
    <w:p w:rsidR="006278FB" w:rsidRDefault="00A03A13" w:rsidP="00111280">
      <w:pPr>
        <w:pStyle w:val="21"/>
        <w:numPr>
          <w:ilvl w:val="1"/>
          <w:numId w:val="14"/>
        </w:numPr>
        <w:shd w:val="clear" w:color="auto" w:fill="auto"/>
        <w:tabs>
          <w:tab w:val="left" w:pos="693"/>
        </w:tabs>
        <w:spacing w:before="0" w:line="276" w:lineRule="auto"/>
        <w:ind w:left="0" w:right="20" w:firstLine="0"/>
        <w:jc w:val="both"/>
        <w:rPr>
          <w:sz w:val="24"/>
          <w:szCs w:val="24"/>
        </w:rPr>
      </w:pPr>
      <w:r w:rsidRPr="008E0310">
        <w:rPr>
          <w:sz w:val="24"/>
          <w:szCs w:val="24"/>
        </w:rPr>
        <w:t>Подразделение организует образовательный процесс, учебно-методическую и иную деятельность в пределах своей компетентности.</w:t>
      </w:r>
    </w:p>
    <w:p w:rsidR="00D64252" w:rsidRPr="0008278C" w:rsidRDefault="00D64252" w:rsidP="00111280">
      <w:pPr>
        <w:pStyle w:val="21"/>
        <w:shd w:val="clear" w:color="auto" w:fill="auto"/>
        <w:tabs>
          <w:tab w:val="left" w:pos="693"/>
        </w:tabs>
        <w:spacing w:before="0" w:line="276" w:lineRule="auto"/>
        <w:ind w:right="20" w:firstLine="0"/>
        <w:jc w:val="both"/>
        <w:rPr>
          <w:sz w:val="24"/>
          <w:szCs w:val="24"/>
        </w:rPr>
      </w:pPr>
    </w:p>
    <w:p w:rsidR="00C70BAD" w:rsidRPr="00DB21B5" w:rsidRDefault="00AC17E8" w:rsidP="00111280">
      <w:pPr>
        <w:pStyle w:val="21"/>
        <w:shd w:val="clear" w:color="auto" w:fill="auto"/>
        <w:tabs>
          <w:tab w:val="left" w:pos="693"/>
        </w:tabs>
        <w:spacing w:before="0" w:line="276" w:lineRule="auto"/>
        <w:ind w:right="20" w:firstLine="0"/>
        <w:jc w:val="both"/>
        <w:rPr>
          <w:sz w:val="24"/>
          <w:szCs w:val="24"/>
        </w:rPr>
      </w:pPr>
      <w:r w:rsidRPr="00DB21B5">
        <w:rPr>
          <w:sz w:val="24"/>
          <w:szCs w:val="24"/>
        </w:rPr>
        <w:t xml:space="preserve">1.9.  </w:t>
      </w:r>
      <w:r w:rsidR="00FB4728" w:rsidRPr="00DB21B5">
        <w:rPr>
          <w:sz w:val="24"/>
          <w:szCs w:val="24"/>
        </w:rPr>
        <w:t>Основанием для организации обучения в структурном Подразделении «Школа со ступенью дошкольного образования» обучающихся,  нуждающихся в длительном лечении</w:t>
      </w:r>
      <w:r w:rsidR="007E3FC9" w:rsidRPr="00DB21B5">
        <w:rPr>
          <w:sz w:val="24"/>
          <w:szCs w:val="24"/>
        </w:rPr>
        <w:t xml:space="preserve"> является:</w:t>
      </w:r>
    </w:p>
    <w:p w:rsidR="009B6B50" w:rsidRPr="00DB21B5" w:rsidRDefault="007E3FC9" w:rsidP="00111280">
      <w:pPr>
        <w:pStyle w:val="21"/>
        <w:numPr>
          <w:ilvl w:val="0"/>
          <w:numId w:val="11"/>
        </w:numPr>
        <w:shd w:val="clear" w:color="auto" w:fill="auto"/>
        <w:tabs>
          <w:tab w:val="left" w:pos="693"/>
        </w:tabs>
        <w:spacing w:before="0" w:line="276" w:lineRule="auto"/>
        <w:ind w:right="20"/>
        <w:jc w:val="both"/>
        <w:rPr>
          <w:sz w:val="24"/>
          <w:szCs w:val="24"/>
        </w:rPr>
      </w:pPr>
      <w:r w:rsidRPr="00DB21B5">
        <w:rPr>
          <w:sz w:val="24"/>
          <w:szCs w:val="24"/>
        </w:rPr>
        <w:t xml:space="preserve"> заявление</w:t>
      </w:r>
      <w:r w:rsidR="006B3215" w:rsidRPr="00DB21B5">
        <w:rPr>
          <w:sz w:val="24"/>
          <w:szCs w:val="24"/>
        </w:rPr>
        <w:t xml:space="preserve"> в письменной форме</w:t>
      </w:r>
      <w:r w:rsidRPr="00DB21B5">
        <w:rPr>
          <w:sz w:val="24"/>
          <w:szCs w:val="24"/>
        </w:rPr>
        <w:t xml:space="preserve"> родителей (зако</w:t>
      </w:r>
      <w:r w:rsidR="006B3215" w:rsidRPr="00DB21B5">
        <w:rPr>
          <w:sz w:val="24"/>
          <w:szCs w:val="24"/>
        </w:rPr>
        <w:t>нных представителей) обучающегося</w:t>
      </w:r>
      <w:r w:rsidR="003B6FCE" w:rsidRPr="00DB21B5">
        <w:rPr>
          <w:sz w:val="24"/>
          <w:szCs w:val="24"/>
        </w:rPr>
        <w:t xml:space="preserve">на имя </w:t>
      </w:r>
      <w:r w:rsidRPr="00DB21B5">
        <w:rPr>
          <w:sz w:val="24"/>
          <w:szCs w:val="24"/>
        </w:rPr>
        <w:t>главного врача с просьбой об организации обучения</w:t>
      </w:r>
      <w:r w:rsidR="006B3215" w:rsidRPr="00DB21B5">
        <w:rPr>
          <w:sz w:val="24"/>
          <w:szCs w:val="24"/>
        </w:rPr>
        <w:t xml:space="preserve">  в БУЗ УР «РСД «Юськи» МЗ УР»</w:t>
      </w:r>
      <w:r w:rsidR="00C455FB" w:rsidRPr="00DB21B5">
        <w:rPr>
          <w:sz w:val="24"/>
          <w:szCs w:val="24"/>
        </w:rPr>
        <w:t xml:space="preserve">, находящегося </w:t>
      </w:r>
      <w:r w:rsidR="006B3215" w:rsidRPr="00DB21B5">
        <w:rPr>
          <w:sz w:val="24"/>
          <w:szCs w:val="24"/>
        </w:rPr>
        <w:t xml:space="preserve"> по адресу: Удмуртская Республика, Малопургинский район, починок Постольский</w:t>
      </w:r>
      <w:r w:rsidR="00C455FB" w:rsidRPr="00DB21B5">
        <w:rPr>
          <w:sz w:val="24"/>
          <w:szCs w:val="24"/>
        </w:rPr>
        <w:t xml:space="preserve"> на период, указанный в заключении медицинской организации</w:t>
      </w:r>
      <w:r w:rsidRPr="00DB21B5">
        <w:rPr>
          <w:sz w:val="24"/>
          <w:szCs w:val="24"/>
        </w:rPr>
        <w:t>;</w:t>
      </w:r>
    </w:p>
    <w:p w:rsidR="00930CC2" w:rsidRPr="007F666D" w:rsidRDefault="00930CC2" w:rsidP="00111280">
      <w:pPr>
        <w:pStyle w:val="formattext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pacing w:val="2"/>
        </w:rPr>
      </w:pPr>
      <w:r w:rsidRPr="007F666D">
        <w:rPr>
          <w:spacing w:val="2"/>
        </w:rPr>
        <w:t>заключение медицинской организации.</w:t>
      </w:r>
    </w:p>
    <w:p w:rsidR="00283ADA" w:rsidRPr="00E748DB" w:rsidRDefault="00283ADA" w:rsidP="00111280">
      <w:pPr>
        <w:pStyle w:val="21"/>
        <w:shd w:val="clear" w:color="auto" w:fill="auto"/>
        <w:tabs>
          <w:tab w:val="left" w:pos="693"/>
        </w:tabs>
        <w:spacing w:before="0" w:line="276" w:lineRule="auto"/>
        <w:ind w:right="20" w:firstLine="0"/>
        <w:jc w:val="both"/>
        <w:rPr>
          <w:sz w:val="24"/>
          <w:szCs w:val="24"/>
          <w:highlight w:val="yellow"/>
        </w:rPr>
      </w:pPr>
    </w:p>
    <w:p w:rsidR="007E3FC9" w:rsidRDefault="009B6B50" w:rsidP="00111280">
      <w:pPr>
        <w:pStyle w:val="21"/>
        <w:numPr>
          <w:ilvl w:val="1"/>
          <w:numId w:val="15"/>
        </w:numPr>
        <w:shd w:val="clear" w:color="auto" w:fill="auto"/>
        <w:tabs>
          <w:tab w:val="left" w:pos="693"/>
        </w:tabs>
        <w:spacing w:before="0" w:line="276" w:lineRule="auto"/>
        <w:ind w:left="0" w:right="20" w:firstLine="0"/>
        <w:jc w:val="both"/>
        <w:rPr>
          <w:sz w:val="24"/>
          <w:szCs w:val="24"/>
        </w:rPr>
      </w:pPr>
      <w:r w:rsidRPr="0036352D">
        <w:rPr>
          <w:sz w:val="24"/>
          <w:szCs w:val="24"/>
        </w:rPr>
        <w:t>Зачисление обучающихся в соответствующий класс осуществляется на основании  справки и характеристики из образовательного учреждения, в котором они обучаются. Контингент обучающихся в санатории учитывается в статистических отчетах тех образовательных учреждений, в которых они обучаются постоянно.</w:t>
      </w:r>
    </w:p>
    <w:p w:rsidR="00D64252" w:rsidRPr="0036352D" w:rsidRDefault="00D64252" w:rsidP="00111280">
      <w:pPr>
        <w:pStyle w:val="21"/>
        <w:shd w:val="clear" w:color="auto" w:fill="auto"/>
        <w:tabs>
          <w:tab w:val="left" w:pos="693"/>
        </w:tabs>
        <w:spacing w:before="0" w:line="276" w:lineRule="auto"/>
        <w:ind w:left="480" w:right="20" w:firstLine="0"/>
        <w:jc w:val="both"/>
        <w:rPr>
          <w:sz w:val="24"/>
          <w:szCs w:val="24"/>
        </w:rPr>
      </w:pPr>
    </w:p>
    <w:p w:rsidR="009B6B50" w:rsidRPr="00A15F0B" w:rsidRDefault="009B6B50" w:rsidP="00111280">
      <w:pPr>
        <w:pStyle w:val="21"/>
        <w:numPr>
          <w:ilvl w:val="1"/>
          <w:numId w:val="15"/>
        </w:numPr>
        <w:shd w:val="clear" w:color="auto" w:fill="auto"/>
        <w:tabs>
          <w:tab w:val="left" w:pos="693"/>
        </w:tabs>
        <w:spacing w:before="0" w:line="276" w:lineRule="auto"/>
        <w:ind w:right="20"/>
        <w:jc w:val="both"/>
        <w:rPr>
          <w:sz w:val="24"/>
          <w:szCs w:val="24"/>
        </w:rPr>
      </w:pPr>
      <w:r w:rsidRPr="00A15F0B">
        <w:rPr>
          <w:sz w:val="24"/>
          <w:szCs w:val="24"/>
        </w:rPr>
        <w:t>В Подразделение принимаются дети в возрасте от 3 лет до 14 лет:</w:t>
      </w:r>
    </w:p>
    <w:p w:rsidR="009B6B50" w:rsidRPr="00A15F0B" w:rsidRDefault="009B6B50" w:rsidP="00111280">
      <w:pPr>
        <w:pStyle w:val="21"/>
        <w:shd w:val="clear" w:color="auto" w:fill="auto"/>
        <w:tabs>
          <w:tab w:val="left" w:pos="693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A15F0B">
        <w:rPr>
          <w:sz w:val="24"/>
          <w:szCs w:val="24"/>
        </w:rPr>
        <w:t>- в дошкольную разновозрастную группу с 3 лет до 7 лет;</w:t>
      </w:r>
    </w:p>
    <w:p w:rsidR="008657FE" w:rsidRPr="009B5613" w:rsidRDefault="009B6B50" w:rsidP="00111280">
      <w:pPr>
        <w:pStyle w:val="21"/>
        <w:shd w:val="clear" w:color="auto" w:fill="auto"/>
        <w:tabs>
          <w:tab w:val="left" w:pos="693"/>
        </w:tabs>
        <w:spacing w:before="0" w:line="276" w:lineRule="auto"/>
        <w:ind w:left="20" w:right="20" w:firstLine="0"/>
        <w:jc w:val="both"/>
        <w:rPr>
          <w:sz w:val="24"/>
          <w:szCs w:val="24"/>
        </w:rPr>
        <w:sectPr w:rsidR="008657FE" w:rsidRPr="009B5613" w:rsidSect="00911F55">
          <w:headerReference w:type="default" r:id="rId9"/>
          <w:footerReference w:type="default" r:id="rId10"/>
          <w:pgSz w:w="11905" w:h="16837"/>
          <w:pgMar w:top="1215" w:right="906" w:bottom="2017" w:left="1831" w:header="0" w:footer="3" w:gutter="0"/>
          <w:cols w:space="720"/>
          <w:noEndnote/>
          <w:docGrid w:linePitch="360"/>
        </w:sectPr>
      </w:pPr>
      <w:r w:rsidRPr="00A15F0B">
        <w:rPr>
          <w:sz w:val="24"/>
          <w:szCs w:val="24"/>
        </w:rPr>
        <w:t>- в 1-й класс принимаются дети, которым исполняется 6 лет и 6 месяцев до 1 сентября текущего года при отсутствии медицинских противопоказаний, но не позднее 8 лет.</w:t>
      </w:r>
    </w:p>
    <w:p w:rsidR="006278FB" w:rsidRDefault="00A03A13" w:rsidP="00111280">
      <w:pPr>
        <w:pStyle w:val="32"/>
        <w:keepNext/>
        <w:keepLines/>
        <w:shd w:val="clear" w:color="auto" w:fill="auto"/>
        <w:spacing w:after="0" w:line="276" w:lineRule="auto"/>
        <w:jc w:val="center"/>
      </w:pPr>
      <w:bookmarkStart w:id="1" w:name="bookmark3"/>
      <w:r w:rsidRPr="000A572F">
        <w:lastRenderedPageBreak/>
        <w:t>2. ОБРАЗОВАТЕЛЬНЫЙ ПРОЦЕСС</w:t>
      </w:r>
      <w:bookmarkEnd w:id="1"/>
    </w:p>
    <w:p w:rsidR="005F2E44" w:rsidRPr="000A572F" w:rsidRDefault="005F2E44" w:rsidP="00111280">
      <w:pPr>
        <w:pStyle w:val="32"/>
        <w:keepNext/>
        <w:keepLines/>
        <w:shd w:val="clear" w:color="auto" w:fill="auto"/>
        <w:spacing w:after="0" w:line="276" w:lineRule="auto"/>
        <w:jc w:val="center"/>
      </w:pPr>
    </w:p>
    <w:p w:rsidR="00207244" w:rsidRPr="00390749" w:rsidRDefault="00207244" w:rsidP="00111280">
      <w:pPr>
        <w:pStyle w:val="21"/>
        <w:numPr>
          <w:ilvl w:val="0"/>
          <w:numId w:val="3"/>
        </w:numPr>
        <w:shd w:val="clear" w:color="auto" w:fill="auto"/>
        <w:tabs>
          <w:tab w:val="left" w:pos="560"/>
        </w:tabs>
        <w:spacing w:before="0" w:line="276" w:lineRule="auto"/>
        <w:ind w:left="20" w:firstLine="0"/>
        <w:jc w:val="both"/>
        <w:rPr>
          <w:sz w:val="24"/>
          <w:szCs w:val="24"/>
        </w:rPr>
      </w:pPr>
      <w:r w:rsidRPr="00390749">
        <w:rPr>
          <w:sz w:val="24"/>
          <w:szCs w:val="24"/>
        </w:rPr>
        <w:t>Структурное Подразделение «Школа со ступенью дошкольного образования» для обучения и воспитания детей, находящихся на длительном лечении в БУЗ УР «Р</w:t>
      </w:r>
      <w:r w:rsidR="005A0589" w:rsidRPr="00390749">
        <w:rPr>
          <w:sz w:val="24"/>
          <w:szCs w:val="24"/>
        </w:rPr>
        <w:t>С</w:t>
      </w:r>
      <w:r w:rsidRPr="00390749">
        <w:rPr>
          <w:sz w:val="24"/>
          <w:szCs w:val="24"/>
        </w:rPr>
        <w:t>Д «Юськи»</w:t>
      </w:r>
      <w:r w:rsidR="005A0589" w:rsidRPr="00390749">
        <w:rPr>
          <w:sz w:val="24"/>
          <w:szCs w:val="24"/>
        </w:rPr>
        <w:t xml:space="preserve"> МЗ УР</w:t>
      </w:r>
      <w:r w:rsidRPr="00390749">
        <w:rPr>
          <w:sz w:val="24"/>
          <w:szCs w:val="24"/>
        </w:rPr>
        <w:t>»</w:t>
      </w:r>
      <w:r w:rsidR="004430E4" w:rsidRPr="00390749">
        <w:rPr>
          <w:sz w:val="24"/>
          <w:szCs w:val="24"/>
        </w:rPr>
        <w:t xml:space="preserve"> действует</w:t>
      </w:r>
      <w:r w:rsidRPr="00390749">
        <w:rPr>
          <w:sz w:val="24"/>
          <w:szCs w:val="24"/>
        </w:rPr>
        <w:t xml:space="preserve"> на </w:t>
      </w:r>
      <w:r w:rsidR="005A0589" w:rsidRPr="00390749">
        <w:rPr>
          <w:sz w:val="24"/>
          <w:szCs w:val="24"/>
        </w:rPr>
        <w:t>основании лицензии</w:t>
      </w:r>
      <w:r w:rsidR="009A7BC8" w:rsidRPr="00390749">
        <w:rPr>
          <w:sz w:val="24"/>
          <w:szCs w:val="24"/>
        </w:rPr>
        <w:t xml:space="preserve"> с регистрационным</w:t>
      </w:r>
      <w:r w:rsidR="005A0589" w:rsidRPr="00390749">
        <w:rPr>
          <w:sz w:val="24"/>
          <w:szCs w:val="24"/>
        </w:rPr>
        <w:t xml:space="preserve"> номер</w:t>
      </w:r>
      <w:r w:rsidR="008646E4" w:rsidRPr="00390749">
        <w:rPr>
          <w:sz w:val="24"/>
          <w:szCs w:val="24"/>
        </w:rPr>
        <w:t>ом:</w:t>
      </w:r>
      <w:r w:rsidR="005A0589" w:rsidRPr="00390749">
        <w:rPr>
          <w:sz w:val="24"/>
          <w:szCs w:val="24"/>
        </w:rPr>
        <w:t>№ 18-85-00023</w:t>
      </w:r>
      <w:r w:rsidR="00DD4746" w:rsidRPr="00390749">
        <w:rPr>
          <w:sz w:val="24"/>
          <w:szCs w:val="24"/>
        </w:rPr>
        <w:t>.</w:t>
      </w:r>
    </w:p>
    <w:p w:rsidR="00D64252" w:rsidRPr="00390749" w:rsidRDefault="00D64252" w:rsidP="00111280">
      <w:pPr>
        <w:pStyle w:val="21"/>
        <w:shd w:val="clear" w:color="auto" w:fill="auto"/>
        <w:tabs>
          <w:tab w:val="left" w:pos="560"/>
        </w:tabs>
        <w:spacing w:before="0" w:line="276" w:lineRule="auto"/>
        <w:ind w:left="20" w:firstLine="0"/>
        <w:jc w:val="both"/>
        <w:rPr>
          <w:sz w:val="24"/>
          <w:szCs w:val="24"/>
        </w:rPr>
      </w:pPr>
    </w:p>
    <w:p w:rsidR="006278FB" w:rsidRPr="008657FE" w:rsidRDefault="00B8330F" w:rsidP="00111280">
      <w:pPr>
        <w:pStyle w:val="21"/>
        <w:numPr>
          <w:ilvl w:val="0"/>
          <w:numId w:val="3"/>
        </w:numPr>
        <w:shd w:val="clear" w:color="auto" w:fill="auto"/>
        <w:tabs>
          <w:tab w:val="left" w:pos="560"/>
        </w:tabs>
        <w:spacing w:before="0" w:line="276" w:lineRule="auto"/>
        <w:ind w:left="20" w:firstLine="0"/>
        <w:jc w:val="both"/>
        <w:rPr>
          <w:sz w:val="24"/>
          <w:szCs w:val="24"/>
        </w:rPr>
      </w:pPr>
      <w:r w:rsidRPr="008657FE">
        <w:rPr>
          <w:sz w:val="24"/>
          <w:szCs w:val="24"/>
        </w:rPr>
        <w:t xml:space="preserve">Подразделение в своей </w:t>
      </w:r>
      <w:r w:rsidR="00A03A13" w:rsidRPr="008657FE">
        <w:rPr>
          <w:sz w:val="24"/>
          <w:szCs w:val="24"/>
        </w:rPr>
        <w:t xml:space="preserve"> деятельности реализует следующие образовательные</w:t>
      </w:r>
    </w:p>
    <w:p w:rsidR="006278FB" w:rsidRPr="008657FE" w:rsidRDefault="00A03A13" w:rsidP="00111280">
      <w:pPr>
        <w:pStyle w:val="2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8657FE">
        <w:rPr>
          <w:sz w:val="24"/>
          <w:szCs w:val="24"/>
        </w:rPr>
        <w:t>программы:</w:t>
      </w:r>
    </w:p>
    <w:p w:rsidR="00045FC7" w:rsidRDefault="001D352A" w:rsidP="00111280">
      <w:pPr>
        <w:pStyle w:val="2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8657FE">
        <w:rPr>
          <w:sz w:val="24"/>
          <w:szCs w:val="24"/>
        </w:rPr>
        <w:t>основны</w:t>
      </w:r>
      <w:r w:rsidR="00045FC7">
        <w:rPr>
          <w:sz w:val="24"/>
          <w:szCs w:val="24"/>
        </w:rPr>
        <w:t>е общеобразовательные программы:</w:t>
      </w:r>
    </w:p>
    <w:p w:rsidR="00B8330F" w:rsidRPr="008657FE" w:rsidRDefault="00045FC7" w:rsidP="00111280">
      <w:pPr>
        <w:pStyle w:val="2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образовательные программы </w:t>
      </w:r>
      <w:r w:rsidR="001D352A" w:rsidRPr="008657FE">
        <w:rPr>
          <w:sz w:val="24"/>
          <w:szCs w:val="24"/>
        </w:rPr>
        <w:t>дошкольного образования (с 3-х лет до 7 лет);</w:t>
      </w:r>
    </w:p>
    <w:p w:rsidR="006278FB" w:rsidRPr="008657FE" w:rsidRDefault="00045FC7" w:rsidP="00111280">
      <w:pPr>
        <w:pStyle w:val="21"/>
        <w:shd w:val="clear" w:color="auto" w:fill="auto"/>
        <w:tabs>
          <w:tab w:val="left" w:pos="150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3A13" w:rsidRPr="008657FE">
        <w:rPr>
          <w:sz w:val="24"/>
          <w:szCs w:val="24"/>
        </w:rPr>
        <w:t>образовательн</w:t>
      </w:r>
      <w:r w:rsidR="001D352A" w:rsidRPr="008657FE">
        <w:rPr>
          <w:sz w:val="24"/>
          <w:szCs w:val="24"/>
        </w:rPr>
        <w:t>ые программы</w:t>
      </w:r>
      <w:r w:rsidR="00A03A13" w:rsidRPr="008657FE">
        <w:rPr>
          <w:sz w:val="24"/>
          <w:szCs w:val="24"/>
        </w:rPr>
        <w:t xml:space="preserve"> нач</w:t>
      </w:r>
      <w:r w:rsidR="00653280">
        <w:rPr>
          <w:sz w:val="24"/>
          <w:szCs w:val="24"/>
        </w:rPr>
        <w:t>ального общего образования (1</w:t>
      </w:r>
      <w:r w:rsidR="00A03A13" w:rsidRPr="008657FE">
        <w:rPr>
          <w:sz w:val="24"/>
          <w:szCs w:val="24"/>
        </w:rPr>
        <w:t>-4 классы);</w:t>
      </w:r>
    </w:p>
    <w:p w:rsidR="00D64252" w:rsidRDefault="00A03A13" w:rsidP="00111280">
      <w:pPr>
        <w:pStyle w:val="21"/>
        <w:numPr>
          <w:ilvl w:val="0"/>
          <w:numId w:val="2"/>
        </w:numPr>
        <w:shd w:val="clear" w:color="auto" w:fill="auto"/>
        <w:tabs>
          <w:tab w:val="left" w:pos="153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8657FE">
        <w:rPr>
          <w:sz w:val="24"/>
          <w:szCs w:val="24"/>
        </w:rPr>
        <w:t xml:space="preserve">образовательные программы основного общего образования </w:t>
      </w:r>
      <w:r w:rsidR="001D352A" w:rsidRPr="008657FE">
        <w:rPr>
          <w:sz w:val="24"/>
          <w:szCs w:val="24"/>
        </w:rPr>
        <w:t>(</w:t>
      </w:r>
      <w:r w:rsidRPr="008657FE">
        <w:rPr>
          <w:sz w:val="24"/>
          <w:szCs w:val="24"/>
        </w:rPr>
        <w:t>5-</w:t>
      </w:r>
      <w:r w:rsidR="001D352A" w:rsidRPr="008657FE">
        <w:rPr>
          <w:sz w:val="24"/>
          <w:szCs w:val="24"/>
        </w:rPr>
        <w:t>7 классы).</w:t>
      </w:r>
    </w:p>
    <w:p w:rsidR="00390749" w:rsidRPr="00390749" w:rsidRDefault="00390749" w:rsidP="00111280">
      <w:pPr>
        <w:pStyle w:val="21"/>
        <w:shd w:val="clear" w:color="auto" w:fill="auto"/>
        <w:tabs>
          <w:tab w:val="left" w:pos="153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</w:p>
    <w:p w:rsidR="006278FB" w:rsidRDefault="00A03A13" w:rsidP="00111280">
      <w:pPr>
        <w:pStyle w:val="2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76" w:lineRule="auto"/>
        <w:ind w:right="20" w:firstLine="0"/>
        <w:jc w:val="both"/>
        <w:rPr>
          <w:sz w:val="24"/>
          <w:szCs w:val="24"/>
        </w:rPr>
      </w:pPr>
      <w:r w:rsidRPr="00C42B91">
        <w:rPr>
          <w:sz w:val="24"/>
          <w:szCs w:val="24"/>
        </w:rPr>
        <w:t>Содержание</w:t>
      </w:r>
      <w:r w:rsidRPr="00C42B91">
        <w:rPr>
          <w:sz w:val="24"/>
          <w:szCs w:val="24"/>
        </w:rPr>
        <w:tab/>
        <w:t xml:space="preserve">образовательных программ соответствует (не противоречит) действующим </w:t>
      </w:r>
      <w:r w:rsidR="00C42B91">
        <w:rPr>
          <w:sz w:val="24"/>
          <w:szCs w:val="24"/>
        </w:rPr>
        <w:t xml:space="preserve">федеральным </w:t>
      </w:r>
      <w:r w:rsidRPr="00C42B91">
        <w:rPr>
          <w:sz w:val="24"/>
          <w:szCs w:val="24"/>
        </w:rPr>
        <w:t>государственным образовательным стандартам.</w:t>
      </w:r>
      <w:r w:rsidR="00231E69">
        <w:rPr>
          <w:sz w:val="24"/>
          <w:szCs w:val="24"/>
        </w:rPr>
        <w:t xml:space="preserve"> </w:t>
      </w:r>
      <w:r w:rsidR="005A4148" w:rsidRPr="00C42B91">
        <w:rPr>
          <w:sz w:val="24"/>
          <w:szCs w:val="24"/>
        </w:rPr>
        <w:t xml:space="preserve">Рабочие программы учебных курсов составляются с учётом требований федеральных </w:t>
      </w:r>
      <w:r w:rsidR="00E748DB">
        <w:rPr>
          <w:sz w:val="24"/>
          <w:szCs w:val="24"/>
        </w:rPr>
        <w:t>госуд</w:t>
      </w:r>
      <w:r w:rsidR="005A4148" w:rsidRPr="00C42B91">
        <w:rPr>
          <w:sz w:val="24"/>
          <w:szCs w:val="24"/>
        </w:rPr>
        <w:t>арственных образовательных стандартов, обязательного минимума содержаний учебных программ, максимального объёма учебного материала для обучающихся, объёма часов  учебной нагрузки, определённого учебного плана школы для реализации учебных предметов, образовательных модулей, исследовательской и проектной деятельности в каждом классе, целей и задач образовательных программ школы.</w:t>
      </w:r>
      <w:r w:rsidR="00505481" w:rsidRPr="00C42B91">
        <w:rPr>
          <w:sz w:val="24"/>
          <w:szCs w:val="24"/>
        </w:rPr>
        <w:t xml:space="preserve"> Рабочие прогр</w:t>
      </w:r>
      <w:r w:rsidR="0036557D" w:rsidRPr="00C42B91">
        <w:rPr>
          <w:sz w:val="24"/>
          <w:szCs w:val="24"/>
        </w:rPr>
        <w:t>аммы по всем учебным предметам,</w:t>
      </w:r>
      <w:r w:rsidR="00505481" w:rsidRPr="00C42B91">
        <w:rPr>
          <w:sz w:val="24"/>
          <w:szCs w:val="24"/>
        </w:rPr>
        <w:t xml:space="preserve"> образовательным модулям разрабатываются каждым учителем самостоятельно на один учебный год для ка</w:t>
      </w:r>
      <w:r w:rsidR="006D0EAF">
        <w:rPr>
          <w:sz w:val="24"/>
          <w:szCs w:val="24"/>
        </w:rPr>
        <w:t xml:space="preserve">ждого класса на основе примерных </w:t>
      </w:r>
      <w:r w:rsidR="00505481" w:rsidRPr="00C42B91">
        <w:rPr>
          <w:sz w:val="24"/>
          <w:szCs w:val="24"/>
        </w:rPr>
        <w:t xml:space="preserve"> программ </w:t>
      </w:r>
      <w:r w:rsidR="006D0EAF">
        <w:rPr>
          <w:sz w:val="24"/>
          <w:szCs w:val="24"/>
        </w:rPr>
        <w:t>по отдельным учебным предметам, курсам, в том числе внеурочной деятельности начального общего, основного общего или авторских программ, прошедших экспертизу и апробацию.</w:t>
      </w:r>
      <w:r w:rsidR="00F40B78" w:rsidRPr="00C42B91">
        <w:rPr>
          <w:sz w:val="24"/>
          <w:szCs w:val="24"/>
        </w:rPr>
        <w:t xml:space="preserve"> Рабочая программа рассматривается на педагогическом совете, утверждается главным врачом БУЗ УР «Р</w:t>
      </w:r>
      <w:r w:rsidR="006D0EAF" w:rsidRPr="00C42B91">
        <w:rPr>
          <w:sz w:val="24"/>
          <w:szCs w:val="24"/>
        </w:rPr>
        <w:t>С</w:t>
      </w:r>
      <w:r w:rsidR="00F40B78" w:rsidRPr="00C42B91">
        <w:rPr>
          <w:sz w:val="24"/>
          <w:szCs w:val="24"/>
        </w:rPr>
        <w:t>Д «Юськи</w:t>
      </w:r>
      <w:r w:rsidR="005A4148" w:rsidRPr="00C42B91">
        <w:rPr>
          <w:sz w:val="24"/>
          <w:szCs w:val="24"/>
        </w:rPr>
        <w:t xml:space="preserve">» </w:t>
      </w:r>
      <w:r w:rsidR="006D0EAF">
        <w:rPr>
          <w:sz w:val="24"/>
          <w:szCs w:val="24"/>
        </w:rPr>
        <w:t xml:space="preserve">МЗ УР» </w:t>
      </w:r>
      <w:r w:rsidR="005A4148" w:rsidRPr="00C42B91">
        <w:rPr>
          <w:sz w:val="24"/>
          <w:szCs w:val="24"/>
        </w:rPr>
        <w:t>до начала учебного года. Учитель, не имеющий рабочей программы учебных курсов и дисциплин, к работе не допускается.</w:t>
      </w:r>
      <w:r w:rsidR="006B0003" w:rsidRPr="00C42B91">
        <w:rPr>
          <w:sz w:val="24"/>
          <w:szCs w:val="24"/>
        </w:rPr>
        <w:t xml:space="preserve"> Рабочая программ</w:t>
      </w:r>
      <w:r w:rsidR="000142E9" w:rsidRPr="00C42B91">
        <w:rPr>
          <w:sz w:val="24"/>
          <w:szCs w:val="24"/>
        </w:rPr>
        <w:t>а хранится у учителя. Учитель в</w:t>
      </w:r>
      <w:r w:rsidR="006B0003" w:rsidRPr="00C42B91">
        <w:rPr>
          <w:sz w:val="24"/>
          <w:szCs w:val="24"/>
        </w:rPr>
        <w:t>праве пользоваться готовыми рабочими программами, тематическими, поурочными планами из методической литературы, использовать готовые разработки с учётом изменений и дополнений.</w:t>
      </w:r>
    </w:p>
    <w:p w:rsidR="00D64252" w:rsidRPr="008657FE" w:rsidRDefault="00D64252" w:rsidP="00111280">
      <w:pPr>
        <w:pStyle w:val="21"/>
        <w:shd w:val="clear" w:color="auto" w:fill="auto"/>
        <w:tabs>
          <w:tab w:val="left" w:pos="567"/>
        </w:tabs>
        <w:spacing w:before="0" w:line="276" w:lineRule="auto"/>
        <w:ind w:right="20" w:firstLine="0"/>
        <w:jc w:val="both"/>
        <w:rPr>
          <w:sz w:val="24"/>
          <w:szCs w:val="24"/>
        </w:rPr>
      </w:pPr>
    </w:p>
    <w:p w:rsidR="006278FB" w:rsidRPr="00982FCD" w:rsidRDefault="00A03A13" w:rsidP="00111280">
      <w:pPr>
        <w:pStyle w:val="2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982FCD">
        <w:rPr>
          <w:sz w:val="24"/>
          <w:szCs w:val="24"/>
        </w:rPr>
        <w:t>Организация образовательного процесса, продолжительность и сроки обучения на каждой возрастной ступени регламентируется учебным планом (разбивка содержания образовательной программы по учебным курсам, дисцип</w:t>
      </w:r>
      <w:r w:rsidR="006D0EAF" w:rsidRPr="00982FCD">
        <w:rPr>
          <w:sz w:val="24"/>
          <w:szCs w:val="24"/>
        </w:rPr>
        <w:t xml:space="preserve">линам и годам обучения), </w:t>
      </w:r>
      <w:r w:rsidRPr="00982FCD">
        <w:rPr>
          <w:sz w:val="24"/>
          <w:szCs w:val="24"/>
        </w:rPr>
        <w:t xml:space="preserve"> календарным уч</w:t>
      </w:r>
      <w:r w:rsidR="001D352A" w:rsidRPr="00982FCD">
        <w:rPr>
          <w:sz w:val="24"/>
          <w:szCs w:val="24"/>
        </w:rPr>
        <w:t xml:space="preserve">ебным графиком, </w:t>
      </w:r>
      <w:r w:rsidRPr="00982FCD">
        <w:rPr>
          <w:sz w:val="24"/>
          <w:szCs w:val="24"/>
        </w:rPr>
        <w:t xml:space="preserve"> расписанием занятий, которые разрабатываются и утверждаются </w:t>
      </w:r>
      <w:r w:rsidR="00EE4639" w:rsidRPr="00982FCD">
        <w:rPr>
          <w:sz w:val="24"/>
          <w:szCs w:val="24"/>
        </w:rPr>
        <w:t>Подразделением</w:t>
      </w:r>
      <w:r w:rsidR="00F11042" w:rsidRPr="00982FCD">
        <w:rPr>
          <w:sz w:val="24"/>
          <w:szCs w:val="24"/>
        </w:rPr>
        <w:t xml:space="preserve"> само</w:t>
      </w:r>
      <w:r w:rsidR="00F11042" w:rsidRPr="00982FCD">
        <w:rPr>
          <w:sz w:val="24"/>
          <w:szCs w:val="24"/>
        </w:rPr>
        <w:softHyphen/>
        <w:t>стоятельно</w:t>
      </w:r>
      <w:r w:rsidR="00982FCD" w:rsidRPr="00982FCD">
        <w:rPr>
          <w:sz w:val="24"/>
          <w:szCs w:val="24"/>
        </w:rPr>
        <w:t>.</w:t>
      </w:r>
    </w:p>
    <w:p w:rsidR="009944B3" w:rsidRDefault="009944B3" w:rsidP="00111280">
      <w:pPr>
        <w:pStyle w:val="21"/>
        <w:numPr>
          <w:ilvl w:val="0"/>
          <w:numId w:val="3"/>
        </w:numPr>
        <w:shd w:val="clear" w:color="auto" w:fill="auto"/>
        <w:tabs>
          <w:tab w:val="left" w:pos="560"/>
          <w:tab w:val="left" w:pos="2036"/>
          <w:tab w:val="left" w:pos="4365"/>
          <w:tab w:val="left" w:pos="5121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план структурного Подразделения Школа со ступенью дошкольного образования» для обучения и воспитания детей, находящихся на длительном лечении в </w:t>
      </w:r>
      <w:r w:rsidR="00142FCB" w:rsidRPr="00C42B91">
        <w:rPr>
          <w:sz w:val="24"/>
          <w:szCs w:val="24"/>
        </w:rPr>
        <w:t xml:space="preserve">БУЗ УР «РСД «Юськи» </w:t>
      </w:r>
      <w:r w:rsidR="00142FCB">
        <w:rPr>
          <w:sz w:val="24"/>
          <w:szCs w:val="24"/>
        </w:rPr>
        <w:t>МЗ УР»</w:t>
      </w:r>
      <w:r>
        <w:rPr>
          <w:sz w:val="24"/>
          <w:szCs w:val="24"/>
        </w:rPr>
        <w:t xml:space="preserve"> обеспечивает реализацию требований федерального </w:t>
      </w:r>
      <w:r>
        <w:rPr>
          <w:sz w:val="24"/>
          <w:szCs w:val="24"/>
        </w:rPr>
        <w:lastRenderedPageBreak/>
        <w:t>государственного образовательного стандарта начального</w:t>
      </w:r>
      <w:r w:rsidR="008713E1">
        <w:rPr>
          <w:sz w:val="24"/>
          <w:szCs w:val="24"/>
        </w:rPr>
        <w:t xml:space="preserve"> общего образования (далее</w:t>
      </w:r>
      <w:r w:rsidR="00F26A29">
        <w:rPr>
          <w:sz w:val="24"/>
          <w:szCs w:val="24"/>
        </w:rPr>
        <w:t xml:space="preserve"> -</w:t>
      </w:r>
      <w:r w:rsidR="008713E1">
        <w:rPr>
          <w:sz w:val="24"/>
          <w:szCs w:val="24"/>
        </w:rPr>
        <w:t xml:space="preserve"> ФГОС НОО), основного общего образования (далее</w:t>
      </w:r>
      <w:r w:rsidR="00F26A29">
        <w:rPr>
          <w:sz w:val="24"/>
          <w:szCs w:val="24"/>
        </w:rPr>
        <w:t xml:space="preserve"> -</w:t>
      </w:r>
      <w:r w:rsidR="008713E1">
        <w:rPr>
          <w:sz w:val="24"/>
          <w:szCs w:val="24"/>
        </w:rPr>
        <w:t xml:space="preserve"> ФГОС ООО).</w:t>
      </w:r>
    </w:p>
    <w:p w:rsidR="00D64252" w:rsidRDefault="00D64252" w:rsidP="00111280">
      <w:pPr>
        <w:pStyle w:val="21"/>
        <w:shd w:val="clear" w:color="auto" w:fill="auto"/>
        <w:tabs>
          <w:tab w:val="left" w:pos="560"/>
          <w:tab w:val="left" w:pos="2036"/>
          <w:tab w:val="left" w:pos="4365"/>
          <w:tab w:val="left" w:pos="5121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</w:p>
    <w:p w:rsidR="006278FB" w:rsidRDefault="00A03A13" w:rsidP="00111280">
      <w:pPr>
        <w:pStyle w:val="21"/>
        <w:numPr>
          <w:ilvl w:val="0"/>
          <w:numId w:val="3"/>
        </w:numPr>
        <w:shd w:val="clear" w:color="auto" w:fill="auto"/>
        <w:tabs>
          <w:tab w:val="left" w:pos="560"/>
          <w:tab w:val="left" w:pos="2036"/>
          <w:tab w:val="left" w:pos="4365"/>
          <w:tab w:val="left" w:pos="5121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8657FE">
        <w:rPr>
          <w:sz w:val="24"/>
          <w:szCs w:val="24"/>
        </w:rPr>
        <w:t xml:space="preserve">Расписание занятий составляется с соблюдением санитарно-гигиенических норм, </w:t>
      </w:r>
      <w:r w:rsidR="001D352A" w:rsidRPr="008657FE">
        <w:rPr>
          <w:sz w:val="24"/>
          <w:szCs w:val="24"/>
        </w:rPr>
        <w:t>утверждается</w:t>
      </w:r>
      <w:r w:rsidRPr="008657FE">
        <w:rPr>
          <w:sz w:val="24"/>
          <w:szCs w:val="24"/>
        </w:rPr>
        <w:t xml:space="preserve"> Главным врачом </w:t>
      </w:r>
      <w:r w:rsidR="0034225A">
        <w:rPr>
          <w:sz w:val="24"/>
          <w:szCs w:val="24"/>
        </w:rPr>
        <w:t xml:space="preserve"> БУЗ УР «</w:t>
      </w:r>
      <w:r w:rsidR="006E737D" w:rsidRPr="008657FE">
        <w:rPr>
          <w:sz w:val="24"/>
          <w:szCs w:val="24"/>
        </w:rPr>
        <w:t>Р</w:t>
      </w:r>
      <w:r w:rsidR="006D0EAF" w:rsidRPr="008657FE">
        <w:rPr>
          <w:sz w:val="24"/>
          <w:szCs w:val="24"/>
        </w:rPr>
        <w:t>С</w:t>
      </w:r>
      <w:r w:rsidR="006E737D" w:rsidRPr="008657FE">
        <w:rPr>
          <w:sz w:val="24"/>
          <w:szCs w:val="24"/>
        </w:rPr>
        <w:t>Д «Юськи»</w:t>
      </w:r>
      <w:r w:rsidR="006D0EAF">
        <w:rPr>
          <w:sz w:val="24"/>
          <w:szCs w:val="24"/>
        </w:rPr>
        <w:t xml:space="preserve"> МЗ УР»</w:t>
      </w:r>
      <w:r w:rsidR="006E737D" w:rsidRPr="008657FE">
        <w:rPr>
          <w:sz w:val="24"/>
          <w:szCs w:val="24"/>
        </w:rPr>
        <w:t>.</w:t>
      </w:r>
    </w:p>
    <w:p w:rsidR="00D64252" w:rsidRPr="008657FE" w:rsidRDefault="00D64252" w:rsidP="00111280">
      <w:pPr>
        <w:pStyle w:val="21"/>
        <w:shd w:val="clear" w:color="auto" w:fill="auto"/>
        <w:tabs>
          <w:tab w:val="left" w:pos="560"/>
          <w:tab w:val="left" w:pos="2036"/>
          <w:tab w:val="left" w:pos="4365"/>
          <w:tab w:val="left" w:pos="5121"/>
        </w:tabs>
        <w:spacing w:before="0" w:line="276" w:lineRule="auto"/>
        <w:ind w:right="20" w:firstLine="0"/>
        <w:jc w:val="both"/>
        <w:rPr>
          <w:sz w:val="24"/>
          <w:szCs w:val="24"/>
        </w:rPr>
      </w:pPr>
    </w:p>
    <w:p w:rsidR="006278FB" w:rsidRDefault="00A03A13" w:rsidP="00111280">
      <w:pPr>
        <w:pStyle w:val="21"/>
        <w:numPr>
          <w:ilvl w:val="0"/>
          <w:numId w:val="3"/>
        </w:numPr>
        <w:shd w:val="clear" w:color="auto" w:fill="auto"/>
        <w:tabs>
          <w:tab w:val="left" w:pos="556"/>
          <w:tab w:val="left" w:pos="4365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8657FE">
        <w:rPr>
          <w:sz w:val="24"/>
          <w:szCs w:val="24"/>
        </w:rPr>
        <w:t>Образовательные программы осваиваются в Подразделении с уче</w:t>
      </w:r>
      <w:r w:rsidR="006E737D" w:rsidRPr="008657FE">
        <w:rPr>
          <w:sz w:val="24"/>
          <w:szCs w:val="24"/>
        </w:rPr>
        <w:t xml:space="preserve">том </w:t>
      </w:r>
      <w:r w:rsidR="005A0589">
        <w:rPr>
          <w:sz w:val="24"/>
          <w:szCs w:val="24"/>
        </w:rPr>
        <w:t xml:space="preserve">особенностей  психофизического развития, характера течения заболевания, </w:t>
      </w:r>
      <w:r w:rsidR="006E737D" w:rsidRPr="008657FE">
        <w:rPr>
          <w:sz w:val="24"/>
          <w:szCs w:val="24"/>
        </w:rPr>
        <w:t xml:space="preserve">рекомендаций </w:t>
      </w:r>
      <w:r w:rsidR="005A0589">
        <w:rPr>
          <w:sz w:val="24"/>
          <w:szCs w:val="24"/>
        </w:rPr>
        <w:t>медицинской организации и с учётом осваиваемой общеобр</w:t>
      </w:r>
      <w:r w:rsidR="00E01212">
        <w:rPr>
          <w:sz w:val="24"/>
          <w:szCs w:val="24"/>
        </w:rPr>
        <w:t>азовательной программой (</w:t>
      </w:r>
      <w:r w:rsidR="005A0589">
        <w:rPr>
          <w:sz w:val="24"/>
          <w:szCs w:val="24"/>
        </w:rPr>
        <w:t xml:space="preserve">начального общего, основного общего образования). </w:t>
      </w:r>
    </w:p>
    <w:p w:rsidR="00D64252" w:rsidRPr="008657FE" w:rsidRDefault="00D64252" w:rsidP="00111280">
      <w:pPr>
        <w:pStyle w:val="21"/>
        <w:shd w:val="clear" w:color="auto" w:fill="auto"/>
        <w:tabs>
          <w:tab w:val="left" w:pos="556"/>
          <w:tab w:val="left" w:pos="4365"/>
        </w:tabs>
        <w:spacing w:before="0" w:line="276" w:lineRule="auto"/>
        <w:ind w:right="20" w:firstLine="0"/>
        <w:jc w:val="both"/>
        <w:rPr>
          <w:sz w:val="24"/>
          <w:szCs w:val="24"/>
        </w:rPr>
      </w:pPr>
    </w:p>
    <w:p w:rsidR="006278FB" w:rsidRDefault="00A03A13" w:rsidP="00111280">
      <w:pPr>
        <w:pStyle w:val="21"/>
        <w:numPr>
          <w:ilvl w:val="0"/>
          <w:numId w:val="3"/>
        </w:numPr>
        <w:shd w:val="clear" w:color="auto" w:fill="auto"/>
        <w:tabs>
          <w:tab w:val="left" w:pos="556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8657FE">
        <w:rPr>
          <w:sz w:val="24"/>
          <w:szCs w:val="24"/>
        </w:rPr>
        <w:t>Обучение</w:t>
      </w:r>
      <w:r w:rsidR="008657FE">
        <w:rPr>
          <w:sz w:val="24"/>
          <w:szCs w:val="24"/>
        </w:rPr>
        <w:t xml:space="preserve"> и воспитание</w:t>
      </w:r>
      <w:r w:rsidRPr="008657FE">
        <w:rPr>
          <w:sz w:val="24"/>
          <w:szCs w:val="24"/>
        </w:rPr>
        <w:t xml:space="preserve"> в Подразделении осуществляется на русском языке. В качестве основных иностранных преподаются английский и немецкий языки.</w:t>
      </w:r>
    </w:p>
    <w:p w:rsidR="00D64252" w:rsidRPr="008657FE" w:rsidRDefault="00D64252" w:rsidP="00111280">
      <w:pPr>
        <w:pStyle w:val="21"/>
        <w:shd w:val="clear" w:color="auto" w:fill="auto"/>
        <w:tabs>
          <w:tab w:val="left" w:pos="556"/>
        </w:tabs>
        <w:spacing w:before="0" w:line="276" w:lineRule="auto"/>
        <w:ind w:right="20" w:firstLine="0"/>
        <w:jc w:val="both"/>
        <w:rPr>
          <w:sz w:val="24"/>
          <w:szCs w:val="24"/>
        </w:rPr>
      </w:pPr>
    </w:p>
    <w:p w:rsidR="006278FB" w:rsidRDefault="00A03A13" w:rsidP="00111280">
      <w:pPr>
        <w:pStyle w:val="21"/>
        <w:numPr>
          <w:ilvl w:val="0"/>
          <w:numId w:val="3"/>
        </w:numPr>
        <w:shd w:val="clear" w:color="auto" w:fill="auto"/>
        <w:tabs>
          <w:tab w:val="left" w:pos="556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8657FE">
        <w:rPr>
          <w:sz w:val="24"/>
          <w:szCs w:val="24"/>
        </w:rPr>
        <w:t>Внесение в списки обучающихся Подразделения производится по медицинским показаниям в соответствии с заключением лечащего врача и по согласованию с заведующим отделением, независим</w:t>
      </w:r>
      <w:r w:rsidR="001E26AD" w:rsidRPr="008657FE">
        <w:rPr>
          <w:sz w:val="24"/>
          <w:szCs w:val="24"/>
        </w:rPr>
        <w:t>о от сроков пребывания детей в санатории</w:t>
      </w:r>
      <w:r w:rsidRPr="008657FE">
        <w:rPr>
          <w:sz w:val="24"/>
          <w:szCs w:val="24"/>
        </w:rPr>
        <w:t>.</w:t>
      </w:r>
    </w:p>
    <w:p w:rsidR="00D64252" w:rsidRPr="008657FE" w:rsidRDefault="00D64252" w:rsidP="00111280">
      <w:pPr>
        <w:pStyle w:val="21"/>
        <w:shd w:val="clear" w:color="auto" w:fill="auto"/>
        <w:tabs>
          <w:tab w:val="left" w:pos="556"/>
        </w:tabs>
        <w:spacing w:before="0" w:line="276" w:lineRule="auto"/>
        <w:ind w:right="20" w:firstLine="0"/>
        <w:jc w:val="both"/>
        <w:rPr>
          <w:sz w:val="24"/>
          <w:szCs w:val="24"/>
        </w:rPr>
      </w:pPr>
    </w:p>
    <w:p w:rsidR="00CB6D6F" w:rsidRDefault="005A0589" w:rsidP="00111280">
      <w:pPr>
        <w:pStyle w:val="2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основной образовательной </w:t>
      </w:r>
      <w:r w:rsidR="00A03A13" w:rsidRPr="008657FE">
        <w:rPr>
          <w:sz w:val="24"/>
          <w:szCs w:val="24"/>
        </w:rPr>
        <w:t xml:space="preserve"> программы</w:t>
      </w:r>
      <w:r w:rsidR="002824A4">
        <w:rPr>
          <w:sz w:val="24"/>
          <w:szCs w:val="24"/>
        </w:rPr>
        <w:t>, в том числе отдельной части или всего объёма учебного предмета, курса, дисциплины образовательной программы сопровождается промежуточной аттестацией обучающихся, проводимой в формах, определённых учебным планом, и в порядке, установленном Учреждением.</w:t>
      </w:r>
      <w:r w:rsidR="00A03A13" w:rsidRPr="00982FCD">
        <w:rPr>
          <w:sz w:val="24"/>
          <w:szCs w:val="24"/>
        </w:rPr>
        <w:t>Учебные нагрузки обучающихся не должны превышать 3-</w:t>
      </w:r>
      <w:r w:rsidR="00DD4692" w:rsidRPr="00982FCD">
        <w:rPr>
          <w:sz w:val="24"/>
          <w:szCs w:val="24"/>
        </w:rPr>
        <w:t>4</w:t>
      </w:r>
      <w:r w:rsidR="00A03A13" w:rsidRPr="00982FCD">
        <w:rPr>
          <w:sz w:val="24"/>
          <w:szCs w:val="24"/>
        </w:rPr>
        <w:t xml:space="preserve"> учебных часов в день.</w:t>
      </w:r>
      <w:r w:rsidR="005762E1" w:rsidRPr="00CB6D6F">
        <w:rPr>
          <w:sz w:val="24"/>
          <w:szCs w:val="24"/>
        </w:rPr>
        <w:t xml:space="preserve"> Врачи, медицинские сёстры, учителя, воспитатели, музыкальный руководитель, инструктор по трудовому обучению ведут совместную медико - педагогическую работу, согласуя все мероприятия по лечению, обучению и воспитанию детей.</w:t>
      </w:r>
      <w:r w:rsidR="00CB6D6F" w:rsidRPr="00CB6D6F">
        <w:rPr>
          <w:sz w:val="24"/>
          <w:szCs w:val="24"/>
        </w:rPr>
        <w:t xml:space="preserve"> Используемые разнообразные методы и формы организации учебно - воспитательной работы и лечебно - оздоровительных мероприятий с учетом индивидуальных особенностей каждого обучающегося должны обеспечивать успешное лечение и всестороннее их развитие.</w:t>
      </w:r>
    </w:p>
    <w:p w:rsidR="00D64252" w:rsidRPr="00CB6D6F" w:rsidRDefault="00D64252" w:rsidP="00111280">
      <w:pPr>
        <w:pStyle w:val="21"/>
        <w:shd w:val="clear" w:color="auto" w:fill="auto"/>
        <w:tabs>
          <w:tab w:val="left" w:pos="567"/>
        </w:tabs>
        <w:spacing w:before="0" w:line="276" w:lineRule="auto"/>
        <w:ind w:right="20" w:firstLine="0"/>
        <w:jc w:val="both"/>
        <w:rPr>
          <w:sz w:val="24"/>
          <w:szCs w:val="24"/>
        </w:rPr>
      </w:pPr>
    </w:p>
    <w:p w:rsidR="00D64252" w:rsidRDefault="00A03A13" w:rsidP="00111280">
      <w:pPr>
        <w:pStyle w:val="2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982FCD">
        <w:rPr>
          <w:sz w:val="24"/>
          <w:szCs w:val="24"/>
        </w:rPr>
        <w:t xml:space="preserve">Количество групп (классов) в Подразделении зависит от числа койко-мест в </w:t>
      </w:r>
      <w:r w:rsidR="00DC46BF" w:rsidRPr="00982FCD">
        <w:rPr>
          <w:sz w:val="24"/>
          <w:szCs w:val="24"/>
        </w:rPr>
        <w:t>БУЗ УР «РСД</w:t>
      </w:r>
      <w:r w:rsidR="006E737D" w:rsidRPr="00982FCD">
        <w:rPr>
          <w:sz w:val="24"/>
          <w:szCs w:val="24"/>
        </w:rPr>
        <w:t xml:space="preserve"> «Юськи»</w:t>
      </w:r>
      <w:r w:rsidR="00FB4728" w:rsidRPr="00982FCD">
        <w:rPr>
          <w:sz w:val="24"/>
          <w:szCs w:val="24"/>
        </w:rPr>
        <w:t xml:space="preserve"> МЗ </w:t>
      </w:r>
      <w:r w:rsidR="008713E1" w:rsidRPr="00982FCD">
        <w:rPr>
          <w:sz w:val="24"/>
          <w:szCs w:val="24"/>
        </w:rPr>
        <w:t>УР»</w:t>
      </w:r>
      <w:r w:rsidR="006E737D" w:rsidRPr="00982FCD">
        <w:rPr>
          <w:sz w:val="24"/>
          <w:szCs w:val="24"/>
        </w:rPr>
        <w:t xml:space="preserve">. </w:t>
      </w:r>
      <w:r w:rsidR="00E01212" w:rsidRPr="00982FCD">
        <w:rPr>
          <w:sz w:val="24"/>
          <w:szCs w:val="24"/>
        </w:rPr>
        <w:t xml:space="preserve">Наполняемость классов с 1 по 7 класс может составлять от </w:t>
      </w:r>
      <w:r w:rsidR="00A458CA" w:rsidRPr="00982FCD">
        <w:rPr>
          <w:sz w:val="24"/>
          <w:szCs w:val="24"/>
        </w:rPr>
        <w:t>4</w:t>
      </w:r>
      <w:r w:rsidR="00E01212" w:rsidRPr="00982FCD">
        <w:rPr>
          <w:sz w:val="24"/>
          <w:szCs w:val="24"/>
        </w:rPr>
        <w:t xml:space="preserve"> до 15</w:t>
      </w:r>
      <w:r w:rsidR="005762E1" w:rsidRPr="00982FCD">
        <w:rPr>
          <w:sz w:val="24"/>
          <w:szCs w:val="24"/>
        </w:rPr>
        <w:t>в соответствии</w:t>
      </w:r>
      <w:r w:rsidR="00982FCD">
        <w:rPr>
          <w:sz w:val="24"/>
          <w:szCs w:val="24"/>
        </w:rPr>
        <w:t xml:space="preserve"> с нормативами, определёнными в </w:t>
      </w:r>
      <w:r w:rsidR="005762E1" w:rsidRPr="00982FCD">
        <w:rPr>
          <w:sz w:val="24"/>
          <w:szCs w:val="24"/>
        </w:rPr>
        <w:t>Типовом положении об образовательном учреждении для детей дошкольного и школьного образования.  Предельная наполняемость в дошкольной группе 24 ребёнка. При наличии необходимых условий и средств возможно комплектование групп и классов с меньшей наполняемостью.</w:t>
      </w:r>
    </w:p>
    <w:p w:rsidR="00D64252" w:rsidRPr="00D64252" w:rsidRDefault="00D64252" w:rsidP="00111280">
      <w:pPr>
        <w:pStyle w:val="21"/>
        <w:shd w:val="clear" w:color="auto" w:fill="auto"/>
        <w:tabs>
          <w:tab w:val="left" w:pos="567"/>
        </w:tabs>
        <w:spacing w:before="0" w:line="276" w:lineRule="auto"/>
        <w:ind w:right="20" w:firstLine="0"/>
        <w:jc w:val="both"/>
        <w:rPr>
          <w:sz w:val="24"/>
          <w:szCs w:val="24"/>
        </w:rPr>
      </w:pPr>
    </w:p>
    <w:p w:rsidR="008657FE" w:rsidRPr="005762E1" w:rsidRDefault="00A03A13" w:rsidP="00111280">
      <w:pPr>
        <w:pStyle w:val="21"/>
        <w:numPr>
          <w:ilvl w:val="0"/>
          <w:numId w:val="3"/>
        </w:numPr>
        <w:shd w:val="clear" w:color="auto" w:fill="auto"/>
        <w:tabs>
          <w:tab w:val="left" w:pos="564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5762E1">
        <w:rPr>
          <w:sz w:val="24"/>
          <w:szCs w:val="24"/>
        </w:rPr>
        <w:t xml:space="preserve">Режим работы </w:t>
      </w:r>
      <w:r w:rsidR="008657FE" w:rsidRPr="005762E1">
        <w:rPr>
          <w:sz w:val="24"/>
          <w:szCs w:val="24"/>
        </w:rPr>
        <w:t xml:space="preserve">пятидневной или </w:t>
      </w:r>
      <w:r w:rsidR="00E25597">
        <w:rPr>
          <w:sz w:val="24"/>
          <w:szCs w:val="24"/>
        </w:rPr>
        <w:t>шестидневной недели</w:t>
      </w:r>
      <w:r w:rsidR="000D30FF" w:rsidRPr="005762E1">
        <w:rPr>
          <w:sz w:val="24"/>
          <w:szCs w:val="24"/>
        </w:rPr>
        <w:t xml:space="preserve"> определяется в Подразделении самостоятельно</w:t>
      </w:r>
      <w:r w:rsidR="00A752D8">
        <w:rPr>
          <w:sz w:val="24"/>
          <w:szCs w:val="24"/>
        </w:rPr>
        <w:t>.</w:t>
      </w:r>
    </w:p>
    <w:p w:rsidR="003D1600" w:rsidRDefault="00A03A13" w:rsidP="00111280">
      <w:pPr>
        <w:pStyle w:val="21"/>
        <w:shd w:val="clear" w:color="auto" w:fill="auto"/>
        <w:spacing w:before="0" w:line="276" w:lineRule="auto"/>
        <w:ind w:right="20" w:firstLine="0"/>
        <w:jc w:val="both"/>
        <w:rPr>
          <w:sz w:val="24"/>
          <w:szCs w:val="24"/>
        </w:rPr>
      </w:pPr>
      <w:r w:rsidRPr="008657FE">
        <w:rPr>
          <w:sz w:val="24"/>
          <w:szCs w:val="24"/>
        </w:rPr>
        <w:t xml:space="preserve">Учебный год в Подразделении, как правило, начинается 1 сентября. Продолжительность учебного года в </w:t>
      </w:r>
      <w:r w:rsidR="006E737D" w:rsidRPr="008657FE">
        <w:rPr>
          <w:sz w:val="24"/>
          <w:szCs w:val="24"/>
        </w:rPr>
        <w:t>1-х классах - 33 недели, во 2-7</w:t>
      </w:r>
      <w:r w:rsidRPr="008657FE">
        <w:rPr>
          <w:sz w:val="24"/>
          <w:szCs w:val="24"/>
        </w:rPr>
        <w:t xml:space="preserve"> классах не менее 34 недель. </w:t>
      </w:r>
      <w:r w:rsidRPr="008657FE">
        <w:rPr>
          <w:sz w:val="24"/>
          <w:szCs w:val="24"/>
        </w:rPr>
        <w:lastRenderedPageBreak/>
        <w:t>Продолжительность каникул в течение учебного года не менее 30 календарных дней, летом не менее 8 календарных недель. Для об</w:t>
      </w:r>
      <w:r w:rsidR="000D30FF">
        <w:rPr>
          <w:sz w:val="24"/>
          <w:szCs w:val="24"/>
        </w:rPr>
        <w:t>учающихся в первом классе</w:t>
      </w:r>
      <w:r w:rsidRPr="008657FE">
        <w:rPr>
          <w:sz w:val="24"/>
          <w:szCs w:val="24"/>
        </w:rPr>
        <w:t xml:space="preserve"> в течение года устанавливаются дополнительные недельные каникулы.</w:t>
      </w:r>
      <w:r w:rsidR="00111280">
        <w:rPr>
          <w:sz w:val="24"/>
          <w:szCs w:val="24"/>
        </w:rPr>
        <w:t xml:space="preserve"> </w:t>
      </w:r>
      <w:r w:rsidRPr="008657FE">
        <w:rPr>
          <w:sz w:val="24"/>
          <w:szCs w:val="24"/>
        </w:rPr>
        <w:t xml:space="preserve">Учебный год в Подразделении разделен на </w:t>
      </w:r>
      <w:r w:rsidR="006E737D" w:rsidRPr="008657FE">
        <w:rPr>
          <w:sz w:val="24"/>
          <w:szCs w:val="24"/>
        </w:rPr>
        <w:t>4 учебные четверти</w:t>
      </w:r>
      <w:r w:rsidRPr="008657FE">
        <w:rPr>
          <w:sz w:val="24"/>
          <w:szCs w:val="24"/>
        </w:rPr>
        <w:t>.</w:t>
      </w:r>
      <w:r w:rsidR="003D1600" w:rsidRPr="008657FE">
        <w:rPr>
          <w:sz w:val="24"/>
          <w:szCs w:val="24"/>
        </w:rPr>
        <w:t xml:space="preserve">Обучающиеся первого класса не оцениваются. Оценка за четверть ставится на основании оценок, выставленных в журнал в течение учебной четверти. Оценки, выставленные за контрольные, проверочные работы считаются приоритетными. Оценка за год ставится  в том учебном заведении, откуда прибыл обучающийся, на основании четвертных оценок. </w:t>
      </w:r>
    </w:p>
    <w:p w:rsidR="002A40E9" w:rsidRDefault="002A40E9" w:rsidP="00111280">
      <w:pPr>
        <w:pStyle w:val="21"/>
        <w:shd w:val="clear" w:color="auto" w:fill="auto"/>
        <w:spacing w:before="0" w:line="276" w:lineRule="auto"/>
        <w:ind w:right="20" w:firstLine="0"/>
        <w:jc w:val="both"/>
        <w:rPr>
          <w:sz w:val="24"/>
          <w:szCs w:val="24"/>
        </w:rPr>
      </w:pPr>
      <w:r w:rsidRPr="00894E6F">
        <w:rPr>
          <w:sz w:val="24"/>
          <w:szCs w:val="24"/>
        </w:rPr>
        <w:t>П</w:t>
      </w:r>
      <w:r>
        <w:rPr>
          <w:sz w:val="24"/>
          <w:szCs w:val="24"/>
        </w:rPr>
        <w:t>родолжительность уроков в I</w:t>
      </w:r>
      <w:r w:rsidR="00562AAA">
        <w:rPr>
          <w:sz w:val="24"/>
          <w:szCs w:val="24"/>
        </w:rPr>
        <w:t xml:space="preserve"> классе составляет 30 минут. Продолжительность уроков во </w:t>
      </w:r>
      <w:r w:rsidR="00562AAA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- </w:t>
      </w:r>
      <w:r w:rsidR="00562AAA">
        <w:rPr>
          <w:sz w:val="24"/>
          <w:szCs w:val="24"/>
        </w:rPr>
        <w:t xml:space="preserve">VII классах  составляет </w:t>
      </w:r>
      <w:r>
        <w:rPr>
          <w:sz w:val="24"/>
          <w:szCs w:val="24"/>
        </w:rPr>
        <w:t xml:space="preserve"> 35 минут</w:t>
      </w:r>
      <w:r w:rsidRPr="00894E6F">
        <w:rPr>
          <w:sz w:val="24"/>
          <w:szCs w:val="24"/>
        </w:rPr>
        <w:t xml:space="preserve">.   </w:t>
      </w:r>
      <w:r w:rsidRPr="00CD2865">
        <w:rPr>
          <w:sz w:val="24"/>
          <w:szCs w:val="24"/>
        </w:rPr>
        <w:t>Продолжительность перерывов между уроками – 1</w:t>
      </w:r>
      <w:r>
        <w:rPr>
          <w:sz w:val="24"/>
          <w:szCs w:val="24"/>
        </w:rPr>
        <w:t xml:space="preserve">0 минут. </w:t>
      </w:r>
      <w:r w:rsidRPr="00CD2865">
        <w:rPr>
          <w:sz w:val="24"/>
          <w:szCs w:val="24"/>
        </w:rPr>
        <w:t xml:space="preserve"> «</w:t>
      </w:r>
      <w:r>
        <w:rPr>
          <w:sz w:val="24"/>
          <w:szCs w:val="24"/>
        </w:rPr>
        <w:t>С</w:t>
      </w:r>
      <w:r w:rsidRPr="00CD2865">
        <w:rPr>
          <w:sz w:val="24"/>
          <w:szCs w:val="24"/>
        </w:rPr>
        <w:t>тупенчатый» режим учебных занятий</w:t>
      </w:r>
      <w:r>
        <w:rPr>
          <w:sz w:val="24"/>
          <w:szCs w:val="24"/>
        </w:rPr>
        <w:t xml:space="preserve"> связан с графиком проведения лечебных процедур. Начало уроков </w:t>
      </w:r>
      <w:r w:rsidR="00562AAA">
        <w:rPr>
          <w:sz w:val="24"/>
          <w:szCs w:val="24"/>
        </w:rPr>
        <w:t>в 8.50 в начальном звене, в 10.3</w:t>
      </w:r>
      <w:r>
        <w:rPr>
          <w:sz w:val="24"/>
          <w:szCs w:val="24"/>
        </w:rPr>
        <w:t>0 в основном звене.</w:t>
      </w:r>
    </w:p>
    <w:p w:rsidR="00D64252" w:rsidRPr="008657FE" w:rsidRDefault="00D64252" w:rsidP="00111280">
      <w:pPr>
        <w:pStyle w:val="21"/>
        <w:shd w:val="clear" w:color="auto" w:fill="auto"/>
        <w:spacing w:before="0" w:line="276" w:lineRule="auto"/>
        <w:ind w:right="20" w:firstLine="0"/>
        <w:jc w:val="both"/>
        <w:rPr>
          <w:sz w:val="24"/>
          <w:szCs w:val="24"/>
        </w:rPr>
      </w:pPr>
    </w:p>
    <w:p w:rsidR="00CF3A21" w:rsidRDefault="009D5C60" w:rsidP="00111280">
      <w:pPr>
        <w:pStyle w:val="21"/>
        <w:shd w:val="clear" w:color="auto" w:fill="auto"/>
        <w:spacing w:before="0" w:line="276" w:lineRule="auto"/>
        <w:ind w:right="20" w:firstLine="0"/>
        <w:jc w:val="both"/>
        <w:rPr>
          <w:sz w:val="24"/>
          <w:szCs w:val="24"/>
        </w:rPr>
      </w:pPr>
      <w:r w:rsidRPr="00DC09EA">
        <w:rPr>
          <w:sz w:val="24"/>
          <w:szCs w:val="24"/>
        </w:rPr>
        <w:t>2.14</w:t>
      </w:r>
      <w:r w:rsidR="002A40E9" w:rsidRPr="00DC09EA">
        <w:rPr>
          <w:sz w:val="24"/>
          <w:szCs w:val="24"/>
        </w:rPr>
        <w:t xml:space="preserve">. </w:t>
      </w:r>
      <w:r w:rsidR="00DB20AD" w:rsidRPr="00DC09EA">
        <w:rPr>
          <w:sz w:val="24"/>
          <w:szCs w:val="24"/>
        </w:rPr>
        <w:t>Для учета занятий, пройденного учебного материала и знаний обучающихся,   ведется  классный журнал в соответствии с требованиями к его ведению.</w:t>
      </w:r>
    </w:p>
    <w:p w:rsidR="00D64252" w:rsidRDefault="00D64252" w:rsidP="00111280">
      <w:pPr>
        <w:pStyle w:val="21"/>
        <w:shd w:val="clear" w:color="auto" w:fill="auto"/>
        <w:spacing w:before="0" w:line="276" w:lineRule="auto"/>
        <w:ind w:right="20" w:firstLine="0"/>
        <w:jc w:val="both"/>
        <w:rPr>
          <w:sz w:val="24"/>
          <w:szCs w:val="24"/>
        </w:rPr>
      </w:pPr>
    </w:p>
    <w:p w:rsidR="000D30FF" w:rsidRDefault="00DC09EA" w:rsidP="00111280">
      <w:pPr>
        <w:pStyle w:val="21"/>
        <w:shd w:val="clear" w:color="auto" w:fill="auto"/>
        <w:spacing w:before="0" w:line="276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="00A03A13" w:rsidRPr="008657FE">
        <w:rPr>
          <w:sz w:val="24"/>
          <w:szCs w:val="24"/>
        </w:rPr>
        <w:t xml:space="preserve">. </w:t>
      </w:r>
      <w:r w:rsidR="00A03A13" w:rsidRPr="000D30FF">
        <w:rPr>
          <w:sz w:val="24"/>
          <w:szCs w:val="24"/>
        </w:rPr>
        <w:t xml:space="preserve">Текущий контроль успеваемости обучающихся Подразделения осуществляется учителями по 5-ти балльной системе. Учитель, проверяя </w:t>
      </w:r>
      <w:r w:rsidR="00F9664E">
        <w:rPr>
          <w:sz w:val="24"/>
          <w:szCs w:val="24"/>
        </w:rPr>
        <w:t>и оценивая работы, выставляет оц</w:t>
      </w:r>
      <w:r w:rsidR="00A03A13" w:rsidRPr="000D30FF">
        <w:rPr>
          <w:sz w:val="24"/>
          <w:szCs w:val="24"/>
        </w:rPr>
        <w:t xml:space="preserve">енки в классный журнал. В конце </w:t>
      </w:r>
      <w:r w:rsidR="001E26AD" w:rsidRPr="000D30FF">
        <w:rPr>
          <w:sz w:val="24"/>
          <w:szCs w:val="24"/>
        </w:rPr>
        <w:t>четверти</w:t>
      </w:r>
      <w:r w:rsidR="00A03A13" w:rsidRPr="000D30FF">
        <w:rPr>
          <w:sz w:val="24"/>
          <w:szCs w:val="24"/>
        </w:rPr>
        <w:t xml:space="preserve"> выставляются оценки за </w:t>
      </w:r>
      <w:r w:rsidR="001E26AD" w:rsidRPr="000D30FF">
        <w:rPr>
          <w:sz w:val="24"/>
          <w:szCs w:val="24"/>
        </w:rPr>
        <w:t>четверть</w:t>
      </w:r>
      <w:r w:rsidR="00A03A13" w:rsidRPr="000D30FF">
        <w:rPr>
          <w:sz w:val="24"/>
          <w:szCs w:val="24"/>
        </w:rPr>
        <w:t xml:space="preserve">.  При выписке обучающимся </w:t>
      </w:r>
      <w:r w:rsidR="001E26AD" w:rsidRPr="000D30FF">
        <w:rPr>
          <w:sz w:val="24"/>
          <w:szCs w:val="24"/>
        </w:rPr>
        <w:t>выдается</w:t>
      </w:r>
      <w:r w:rsidR="00A03A13" w:rsidRPr="000D30FF">
        <w:rPr>
          <w:sz w:val="24"/>
          <w:szCs w:val="24"/>
        </w:rPr>
        <w:t xml:space="preserve"> справка </w:t>
      </w:r>
      <w:r w:rsidR="00207244">
        <w:rPr>
          <w:sz w:val="24"/>
          <w:szCs w:val="24"/>
        </w:rPr>
        <w:t>с указанием результатов освоения обучающимися учебных предметов и сроков обучения</w:t>
      </w:r>
      <w:r w:rsidR="00A03A13" w:rsidRPr="000D30FF">
        <w:rPr>
          <w:sz w:val="24"/>
          <w:szCs w:val="24"/>
        </w:rPr>
        <w:t xml:space="preserve"> на бланке устано</w:t>
      </w:r>
      <w:r w:rsidR="00207244">
        <w:rPr>
          <w:sz w:val="24"/>
          <w:szCs w:val="24"/>
        </w:rPr>
        <w:t>вленного образца</w:t>
      </w:r>
      <w:r w:rsidR="00A03A13" w:rsidRPr="000D30FF">
        <w:rPr>
          <w:sz w:val="24"/>
          <w:szCs w:val="24"/>
        </w:rPr>
        <w:t>.</w:t>
      </w:r>
      <w:r w:rsidR="000D30FF" w:rsidRPr="000D30FF">
        <w:rPr>
          <w:sz w:val="24"/>
          <w:szCs w:val="24"/>
        </w:rPr>
        <w:t>Обучающиеся, заканчивающие учебный год в школе санатория, аттестуются педагогическим коллективом той школы, откуда они прибыли, с учётом оценок, выставленных  в школе санатория.</w:t>
      </w:r>
    </w:p>
    <w:p w:rsidR="00D64252" w:rsidRPr="00B948C6" w:rsidRDefault="00D64252" w:rsidP="00111280">
      <w:pPr>
        <w:pStyle w:val="21"/>
        <w:shd w:val="clear" w:color="auto" w:fill="auto"/>
        <w:spacing w:before="0" w:line="276" w:lineRule="auto"/>
        <w:ind w:right="20" w:firstLine="0"/>
        <w:jc w:val="both"/>
        <w:rPr>
          <w:sz w:val="24"/>
          <w:szCs w:val="24"/>
        </w:rPr>
      </w:pPr>
    </w:p>
    <w:p w:rsidR="006278FB" w:rsidRDefault="00390749" w:rsidP="00111280">
      <w:pPr>
        <w:pStyle w:val="21"/>
        <w:shd w:val="clear" w:color="auto" w:fill="auto"/>
        <w:tabs>
          <w:tab w:val="left" w:pos="721"/>
        </w:tabs>
        <w:spacing w:before="0" w:line="276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2.16</w:t>
      </w:r>
      <w:r w:rsidR="00DB20AD">
        <w:rPr>
          <w:sz w:val="24"/>
          <w:szCs w:val="24"/>
        </w:rPr>
        <w:t xml:space="preserve">.   </w:t>
      </w:r>
      <w:r w:rsidR="00A03A13" w:rsidRPr="008657FE">
        <w:rPr>
          <w:sz w:val="24"/>
          <w:szCs w:val="24"/>
        </w:rPr>
        <w:t>Родителям (законным представителям) обучающихся обеспечивается возможность знакомиться с  содержанием образовательного процесса, а также с оценками успеваемости обучающихся.</w:t>
      </w:r>
    </w:p>
    <w:p w:rsidR="00D64252" w:rsidRPr="00B948C6" w:rsidRDefault="00D64252" w:rsidP="00111280">
      <w:pPr>
        <w:pStyle w:val="21"/>
        <w:shd w:val="clear" w:color="auto" w:fill="auto"/>
        <w:tabs>
          <w:tab w:val="left" w:pos="721"/>
        </w:tabs>
        <w:spacing w:before="0" w:line="276" w:lineRule="auto"/>
        <w:ind w:right="20" w:firstLine="0"/>
        <w:jc w:val="both"/>
        <w:rPr>
          <w:sz w:val="24"/>
          <w:szCs w:val="24"/>
        </w:rPr>
      </w:pPr>
    </w:p>
    <w:p w:rsidR="00B948C6" w:rsidRDefault="00390749" w:rsidP="00111280">
      <w:pPr>
        <w:pStyle w:val="21"/>
        <w:shd w:val="clear" w:color="auto" w:fill="auto"/>
        <w:tabs>
          <w:tab w:val="left" w:pos="721"/>
        </w:tabs>
        <w:spacing w:before="0" w:line="276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2.17</w:t>
      </w:r>
      <w:r w:rsidR="00DB20AD">
        <w:rPr>
          <w:sz w:val="24"/>
          <w:szCs w:val="24"/>
        </w:rPr>
        <w:t xml:space="preserve">. </w:t>
      </w:r>
      <w:r w:rsidR="00B948C6">
        <w:rPr>
          <w:sz w:val="24"/>
          <w:szCs w:val="24"/>
        </w:rPr>
        <w:t>Вся учебно-воспитательная работа в Подразделении организуется при непосредственном участии медицинских работников в соответствии с лечебными задачами санатория.</w:t>
      </w:r>
    </w:p>
    <w:p w:rsidR="00D64252" w:rsidRPr="00B948C6" w:rsidRDefault="00D64252" w:rsidP="00111280">
      <w:pPr>
        <w:pStyle w:val="21"/>
        <w:shd w:val="clear" w:color="auto" w:fill="auto"/>
        <w:tabs>
          <w:tab w:val="left" w:pos="721"/>
        </w:tabs>
        <w:spacing w:before="0" w:line="276" w:lineRule="auto"/>
        <w:ind w:right="20" w:firstLine="0"/>
        <w:jc w:val="both"/>
        <w:rPr>
          <w:sz w:val="24"/>
          <w:szCs w:val="24"/>
        </w:rPr>
      </w:pPr>
    </w:p>
    <w:p w:rsidR="00B948C6" w:rsidRDefault="00390749" w:rsidP="00111280">
      <w:pPr>
        <w:pStyle w:val="21"/>
        <w:shd w:val="clear" w:color="auto" w:fill="auto"/>
        <w:tabs>
          <w:tab w:val="left" w:pos="721"/>
        </w:tabs>
        <w:spacing w:before="0" w:line="276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2.18</w:t>
      </w:r>
      <w:r w:rsidR="00DB20AD">
        <w:rPr>
          <w:sz w:val="24"/>
          <w:szCs w:val="24"/>
        </w:rPr>
        <w:t xml:space="preserve">. </w:t>
      </w:r>
      <w:r w:rsidR="00B948C6">
        <w:rPr>
          <w:sz w:val="24"/>
          <w:szCs w:val="24"/>
        </w:rPr>
        <w:t>Для решения основных  медико-педагогических вопросов, координации деятельности медицинского и педагогического коллектива в санатории создаётся в качестве консультативного органа медико-педагогический совет. Состав совета и планы его работы утверждает главный врач.</w:t>
      </w:r>
    </w:p>
    <w:p w:rsidR="00D64252" w:rsidRPr="00B948C6" w:rsidRDefault="00D64252" w:rsidP="00111280">
      <w:pPr>
        <w:pStyle w:val="21"/>
        <w:shd w:val="clear" w:color="auto" w:fill="auto"/>
        <w:tabs>
          <w:tab w:val="left" w:pos="721"/>
        </w:tabs>
        <w:spacing w:before="0" w:line="276" w:lineRule="auto"/>
        <w:ind w:right="20" w:firstLine="0"/>
        <w:jc w:val="both"/>
        <w:rPr>
          <w:sz w:val="24"/>
          <w:szCs w:val="24"/>
        </w:rPr>
      </w:pPr>
    </w:p>
    <w:p w:rsidR="00B948C6" w:rsidRDefault="00390749" w:rsidP="00111280">
      <w:pPr>
        <w:pStyle w:val="21"/>
        <w:shd w:val="clear" w:color="auto" w:fill="auto"/>
        <w:tabs>
          <w:tab w:val="left" w:pos="721"/>
        </w:tabs>
        <w:spacing w:before="0" w:line="276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2.19</w:t>
      </w:r>
      <w:r w:rsidR="00DB20AD">
        <w:rPr>
          <w:sz w:val="24"/>
          <w:szCs w:val="24"/>
        </w:rPr>
        <w:t xml:space="preserve">.    </w:t>
      </w:r>
      <w:r w:rsidR="00B948C6">
        <w:rPr>
          <w:sz w:val="24"/>
          <w:szCs w:val="24"/>
        </w:rPr>
        <w:t>Учебно-воспитательная работа планируется педагогическим коллективом на год.</w:t>
      </w:r>
    </w:p>
    <w:p w:rsidR="00D64252" w:rsidRPr="00B948C6" w:rsidRDefault="00D64252" w:rsidP="00111280">
      <w:pPr>
        <w:pStyle w:val="21"/>
        <w:shd w:val="clear" w:color="auto" w:fill="auto"/>
        <w:tabs>
          <w:tab w:val="left" w:pos="721"/>
        </w:tabs>
        <w:spacing w:before="0" w:line="276" w:lineRule="auto"/>
        <w:ind w:right="20" w:firstLine="0"/>
        <w:jc w:val="both"/>
        <w:rPr>
          <w:sz w:val="24"/>
          <w:szCs w:val="24"/>
        </w:rPr>
      </w:pPr>
    </w:p>
    <w:p w:rsidR="00B948C6" w:rsidRDefault="00390749" w:rsidP="00111280">
      <w:pPr>
        <w:pStyle w:val="21"/>
        <w:shd w:val="clear" w:color="auto" w:fill="auto"/>
        <w:tabs>
          <w:tab w:val="left" w:pos="721"/>
        </w:tabs>
        <w:spacing w:before="0" w:line="276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2.20</w:t>
      </w:r>
      <w:r w:rsidR="00DB20AD">
        <w:rPr>
          <w:sz w:val="24"/>
          <w:szCs w:val="24"/>
        </w:rPr>
        <w:t xml:space="preserve">. </w:t>
      </w:r>
      <w:r w:rsidR="00B948C6">
        <w:rPr>
          <w:sz w:val="24"/>
          <w:szCs w:val="24"/>
        </w:rPr>
        <w:t>При проведении учебно-воспитательной работы должен быть обеспечен индивидуальный подход к каждому ребёнку с учётом его возраста и состояния здоровья.</w:t>
      </w:r>
    </w:p>
    <w:p w:rsidR="00D64252" w:rsidRPr="00B948C6" w:rsidRDefault="00D64252" w:rsidP="00111280">
      <w:pPr>
        <w:pStyle w:val="21"/>
        <w:shd w:val="clear" w:color="auto" w:fill="auto"/>
        <w:tabs>
          <w:tab w:val="left" w:pos="721"/>
        </w:tabs>
        <w:spacing w:before="0" w:line="276" w:lineRule="auto"/>
        <w:ind w:right="20" w:firstLine="0"/>
        <w:jc w:val="both"/>
        <w:rPr>
          <w:sz w:val="24"/>
          <w:szCs w:val="24"/>
        </w:rPr>
      </w:pPr>
    </w:p>
    <w:p w:rsidR="00096CE6" w:rsidRDefault="00DC09EA" w:rsidP="00111280">
      <w:pPr>
        <w:pStyle w:val="21"/>
        <w:shd w:val="clear" w:color="auto" w:fill="auto"/>
        <w:tabs>
          <w:tab w:val="left" w:pos="721"/>
        </w:tabs>
        <w:spacing w:before="0" w:line="276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390749">
        <w:rPr>
          <w:sz w:val="24"/>
          <w:szCs w:val="24"/>
        </w:rPr>
        <w:t>1.</w:t>
      </w:r>
      <w:r w:rsidR="00B948C6">
        <w:rPr>
          <w:sz w:val="24"/>
          <w:szCs w:val="24"/>
        </w:rPr>
        <w:t>Важное место в педагогической работе в Подразделении должны занимать мероприятия по проведению массовых праздников: спортивных</w:t>
      </w:r>
      <w:r w:rsidR="00822B76">
        <w:rPr>
          <w:sz w:val="24"/>
          <w:szCs w:val="24"/>
        </w:rPr>
        <w:t>, музыкальных, посвящённых знаменательным датам и других.</w:t>
      </w:r>
      <w:r w:rsidR="00096CE6">
        <w:rPr>
          <w:sz w:val="24"/>
          <w:szCs w:val="24"/>
        </w:rPr>
        <w:t xml:space="preserve"> Подготовка и проведение этих мероприятий осуществляется всеми членами педагогического коллектива повседневно, по заранее </w:t>
      </w:r>
      <w:r w:rsidR="00DB20AD">
        <w:rPr>
          <w:sz w:val="24"/>
          <w:szCs w:val="24"/>
        </w:rPr>
        <w:t>подготовленномуплану</w:t>
      </w:r>
      <w:r w:rsidR="00562AAA">
        <w:rPr>
          <w:sz w:val="24"/>
          <w:szCs w:val="24"/>
        </w:rPr>
        <w:t>. В детском санатории</w:t>
      </w:r>
      <w:r w:rsidR="00096CE6">
        <w:rPr>
          <w:sz w:val="24"/>
          <w:szCs w:val="24"/>
        </w:rPr>
        <w:t xml:space="preserve"> праздники и концерты рекомендуется проводить 1 раз в смену, детские утренники – 1 раз в месяц. Подготовка и проведении этих мероприятий не должны осуществлять в ущерб здоровью детей и установленному режиму в санатории.</w:t>
      </w:r>
    </w:p>
    <w:p w:rsidR="00D64252" w:rsidRPr="00096CE6" w:rsidRDefault="00D64252" w:rsidP="00111280">
      <w:pPr>
        <w:pStyle w:val="21"/>
        <w:shd w:val="clear" w:color="auto" w:fill="auto"/>
        <w:tabs>
          <w:tab w:val="left" w:pos="721"/>
        </w:tabs>
        <w:spacing w:before="0" w:line="276" w:lineRule="auto"/>
        <w:ind w:right="20" w:firstLine="0"/>
        <w:jc w:val="both"/>
        <w:rPr>
          <w:sz w:val="24"/>
          <w:szCs w:val="24"/>
        </w:rPr>
      </w:pPr>
    </w:p>
    <w:p w:rsidR="006278FB" w:rsidRDefault="00DC09EA" w:rsidP="00111280">
      <w:pPr>
        <w:pStyle w:val="21"/>
        <w:shd w:val="clear" w:color="auto" w:fill="auto"/>
        <w:tabs>
          <w:tab w:val="left" w:pos="710"/>
        </w:tabs>
        <w:spacing w:before="0" w:line="276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390749">
        <w:rPr>
          <w:sz w:val="24"/>
          <w:szCs w:val="24"/>
        </w:rPr>
        <w:t>2</w:t>
      </w:r>
      <w:r w:rsidR="00DB20AD">
        <w:rPr>
          <w:sz w:val="24"/>
          <w:szCs w:val="24"/>
        </w:rPr>
        <w:t xml:space="preserve">.   </w:t>
      </w:r>
      <w:r w:rsidR="00A03A13" w:rsidRPr="008657FE">
        <w:rPr>
          <w:sz w:val="24"/>
          <w:szCs w:val="24"/>
        </w:rPr>
        <w:t>Дисциплина в Подразделении поддерживается на основе уважения человеческого достоинства обучающихся, педагогов. Применение методов физического и психического н</w:t>
      </w:r>
      <w:r w:rsidR="001E26AD" w:rsidRPr="008657FE">
        <w:rPr>
          <w:sz w:val="24"/>
          <w:szCs w:val="24"/>
        </w:rPr>
        <w:t>асилия по отношению к обучающим</w:t>
      </w:r>
      <w:r w:rsidR="00A03A13" w:rsidRPr="008657FE">
        <w:rPr>
          <w:sz w:val="24"/>
          <w:szCs w:val="24"/>
        </w:rPr>
        <w:t>ся не допускается.</w:t>
      </w:r>
    </w:p>
    <w:p w:rsidR="00D64252" w:rsidRPr="008657FE" w:rsidRDefault="00D64252" w:rsidP="00111280">
      <w:pPr>
        <w:pStyle w:val="21"/>
        <w:shd w:val="clear" w:color="auto" w:fill="auto"/>
        <w:tabs>
          <w:tab w:val="left" w:pos="710"/>
        </w:tabs>
        <w:spacing w:before="0" w:line="276" w:lineRule="auto"/>
        <w:ind w:right="20" w:firstLine="0"/>
        <w:jc w:val="both"/>
        <w:rPr>
          <w:sz w:val="24"/>
          <w:szCs w:val="24"/>
        </w:rPr>
      </w:pPr>
    </w:p>
    <w:p w:rsidR="006278FB" w:rsidRPr="008657FE" w:rsidRDefault="00DB20AD" w:rsidP="00111280">
      <w:pPr>
        <w:pStyle w:val="21"/>
        <w:shd w:val="clear" w:color="auto" w:fill="auto"/>
        <w:tabs>
          <w:tab w:val="left" w:pos="710"/>
        </w:tabs>
        <w:spacing w:before="0" w:line="276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390749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A03A13" w:rsidRPr="008657FE">
        <w:rPr>
          <w:sz w:val="24"/>
          <w:szCs w:val="24"/>
        </w:rPr>
        <w:t>Подразделение несет ответственность в установленном законодательством Российской Федерации порядке за:</w:t>
      </w:r>
    </w:p>
    <w:p w:rsidR="006278FB" w:rsidRPr="008657FE" w:rsidRDefault="00A03A13" w:rsidP="00111280">
      <w:pPr>
        <w:pStyle w:val="21"/>
        <w:numPr>
          <w:ilvl w:val="0"/>
          <w:numId w:val="2"/>
        </w:numPr>
        <w:shd w:val="clear" w:color="auto" w:fill="auto"/>
        <w:tabs>
          <w:tab w:val="left" w:pos="580"/>
        </w:tabs>
        <w:spacing w:before="0" w:line="276" w:lineRule="auto"/>
        <w:ind w:left="400" w:firstLine="0"/>
        <w:jc w:val="both"/>
        <w:rPr>
          <w:sz w:val="24"/>
          <w:szCs w:val="24"/>
        </w:rPr>
      </w:pPr>
      <w:r w:rsidRPr="008657FE">
        <w:rPr>
          <w:sz w:val="24"/>
          <w:szCs w:val="24"/>
        </w:rPr>
        <w:t>невыполнение функций, отнесенных к его компетенции;</w:t>
      </w:r>
    </w:p>
    <w:p w:rsidR="006278FB" w:rsidRPr="008657FE" w:rsidRDefault="00A03A13" w:rsidP="00111280">
      <w:pPr>
        <w:pStyle w:val="21"/>
        <w:numPr>
          <w:ilvl w:val="0"/>
          <w:numId w:val="2"/>
        </w:numPr>
        <w:shd w:val="clear" w:color="auto" w:fill="auto"/>
        <w:tabs>
          <w:tab w:val="left" w:pos="623"/>
        </w:tabs>
        <w:spacing w:before="0" w:line="276" w:lineRule="auto"/>
        <w:ind w:left="400" w:right="20" w:firstLine="0"/>
        <w:jc w:val="both"/>
        <w:rPr>
          <w:sz w:val="24"/>
          <w:szCs w:val="24"/>
        </w:rPr>
      </w:pPr>
      <w:r w:rsidRPr="008657FE">
        <w:rPr>
          <w:sz w:val="24"/>
          <w:szCs w:val="24"/>
        </w:rPr>
        <w:t>жизнь и здоровье обучающихся и работников образовательного учреждения во время образовательного процесса;</w:t>
      </w:r>
    </w:p>
    <w:p w:rsidR="006278FB" w:rsidRPr="008657FE" w:rsidRDefault="00A03A13" w:rsidP="00111280">
      <w:pPr>
        <w:pStyle w:val="21"/>
        <w:numPr>
          <w:ilvl w:val="0"/>
          <w:numId w:val="2"/>
        </w:numPr>
        <w:shd w:val="clear" w:color="auto" w:fill="auto"/>
        <w:tabs>
          <w:tab w:val="left" w:pos="645"/>
        </w:tabs>
        <w:spacing w:before="0" w:line="276" w:lineRule="auto"/>
        <w:ind w:left="400" w:firstLine="0"/>
        <w:jc w:val="both"/>
        <w:rPr>
          <w:sz w:val="24"/>
          <w:szCs w:val="24"/>
        </w:rPr>
      </w:pPr>
      <w:r w:rsidRPr="008657FE">
        <w:rPr>
          <w:sz w:val="24"/>
          <w:szCs w:val="24"/>
        </w:rPr>
        <w:t>нарушение прав и свобод обучающихся и работников образовательного учреждения;</w:t>
      </w:r>
    </w:p>
    <w:p w:rsidR="00F93E32" w:rsidRDefault="00A03A13" w:rsidP="00111280">
      <w:pPr>
        <w:pStyle w:val="21"/>
        <w:numPr>
          <w:ilvl w:val="0"/>
          <w:numId w:val="2"/>
        </w:numPr>
        <w:shd w:val="clear" w:color="auto" w:fill="auto"/>
        <w:tabs>
          <w:tab w:val="left" w:pos="584"/>
        </w:tabs>
        <w:spacing w:before="0" w:line="276" w:lineRule="auto"/>
        <w:ind w:left="400" w:firstLine="0"/>
        <w:jc w:val="both"/>
        <w:rPr>
          <w:sz w:val="24"/>
          <w:szCs w:val="24"/>
        </w:rPr>
      </w:pPr>
      <w:r w:rsidRPr="008657FE">
        <w:rPr>
          <w:sz w:val="24"/>
          <w:szCs w:val="24"/>
        </w:rPr>
        <w:t>иные действия, предусмотренные законодательством Российской Федерации.</w:t>
      </w:r>
    </w:p>
    <w:p w:rsidR="005F2E44" w:rsidRPr="00562AAA" w:rsidRDefault="005F2E44" w:rsidP="005F2E44">
      <w:pPr>
        <w:pStyle w:val="21"/>
        <w:shd w:val="clear" w:color="auto" w:fill="auto"/>
        <w:tabs>
          <w:tab w:val="left" w:pos="584"/>
        </w:tabs>
        <w:spacing w:before="0" w:line="276" w:lineRule="auto"/>
        <w:ind w:left="400" w:firstLine="0"/>
        <w:jc w:val="both"/>
        <w:rPr>
          <w:sz w:val="24"/>
          <w:szCs w:val="24"/>
        </w:rPr>
      </w:pPr>
    </w:p>
    <w:p w:rsidR="006278FB" w:rsidRDefault="00A03A13" w:rsidP="00111280">
      <w:pPr>
        <w:pStyle w:val="32"/>
        <w:keepNext/>
        <w:keepLines/>
        <w:shd w:val="clear" w:color="auto" w:fill="auto"/>
        <w:spacing w:after="0" w:line="276" w:lineRule="auto"/>
        <w:jc w:val="center"/>
      </w:pPr>
      <w:bookmarkStart w:id="2" w:name="bookmark4"/>
      <w:r>
        <w:t>3. ПРАВА И ОБЯЗАННОСТИ УЧАСТНИКОВ ОБРАЗОВАТЕЛЬНОГО</w:t>
      </w:r>
      <w:bookmarkStart w:id="3" w:name="bookmark5"/>
      <w:bookmarkEnd w:id="2"/>
      <w:r>
        <w:t>ПРОЦЕССА</w:t>
      </w:r>
      <w:bookmarkEnd w:id="3"/>
    </w:p>
    <w:p w:rsidR="00134847" w:rsidRDefault="00134847" w:rsidP="00111280">
      <w:pPr>
        <w:pStyle w:val="32"/>
        <w:keepNext/>
        <w:keepLines/>
        <w:shd w:val="clear" w:color="auto" w:fill="auto"/>
        <w:spacing w:after="0" w:line="276" w:lineRule="auto"/>
        <w:jc w:val="both"/>
      </w:pPr>
    </w:p>
    <w:p w:rsidR="006278FB" w:rsidRPr="0083021D" w:rsidRDefault="00A03A13" w:rsidP="00111280">
      <w:pPr>
        <w:pStyle w:val="21"/>
        <w:numPr>
          <w:ilvl w:val="0"/>
          <w:numId w:val="5"/>
        </w:numPr>
        <w:shd w:val="clear" w:color="auto" w:fill="auto"/>
        <w:tabs>
          <w:tab w:val="left" w:pos="574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83021D">
        <w:rPr>
          <w:sz w:val="24"/>
          <w:szCs w:val="24"/>
        </w:rPr>
        <w:t>К участникам образовательного процесса относятся:</w:t>
      </w:r>
    </w:p>
    <w:p w:rsidR="00F37879" w:rsidRPr="0083021D" w:rsidRDefault="00F37879" w:rsidP="00111280">
      <w:pPr>
        <w:pStyle w:val="21"/>
        <w:shd w:val="clear" w:color="auto" w:fill="auto"/>
        <w:tabs>
          <w:tab w:val="left" w:pos="574"/>
        </w:tabs>
        <w:spacing w:before="0" w:line="276" w:lineRule="auto"/>
        <w:ind w:left="120" w:firstLine="0"/>
        <w:jc w:val="both"/>
        <w:rPr>
          <w:sz w:val="24"/>
          <w:szCs w:val="24"/>
        </w:rPr>
      </w:pPr>
      <w:r w:rsidRPr="0083021D">
        <w:rPr>
          <w:sz w:val="24"/>
          <w:szCs w:val="24"/>
        </w:rPr>
        <w:t xml:space="preserve">     -    воспитанники;</w:t>
      </w:r>
    </w:p>
    <w:p w:rsidR="006278FB" w:rsidRPr="0083021D" w:rsidRDefault="00A03A13" w:rsidP="00111280">
      <w:pPr>
        <w:pStyle w:val="21"/>
        <w:numPr>
          <w:ilvl w:val="0"/>
          <w:numId w:val="2"/>
        </w:numPr>
        <w:shd w:val="clear" w:color="auto" w:fill="auto"/>
        <w:tabs>
          <w:tab w:val="left" w:pos="663"/>
        </w:tabs>
        <w:spacing w:before="0" w:line="276" w:lineRule="auto"/>
        <w:ind w:left="400" w:firstLine="0"/>
        <w:jc w:val="both"/>
        <w:rPr>
          <w:sz w:val="24"/>
          <w:szCs w:val="24"/>
        </w:rPr>
      </w:pPr>
      <w:r w:rsidRPr="0083021D">
        <w:rPr>
          <w:sz w:val="24"/>
          <w:szCs w:val="24"/>
        </w:rPr>
        <w:t>обучающиеся;</w:t>
      </w:r>
    </w:p>
    <w:p w:rsidR="006278FB" w:rsidRPr="0083021D" w:rsidRDefault="00A03A13" w:rsidP="00111280">
      <w:pPr>
        <w:pStyle w:val="21"/>
        <w:numPr>
          <w:ilvl w:val="0"/>
          <w:numId w:val="2"/>
        </w:numPr>
        <w:shd w:val="clear" w:color="auto" w:fill="auto"/>
        <w:tabs>
          <w:tab w:val="left" w:pos="663"/>
        </w:tabs>
        <w:spacing w:before="0" w:line="276" w:lineRule="auto"/>
        <w:ind w:left="400" w:firstLine="0"/>
        <w:jc w:val="both"/>
        <w:rPr>
          <w:sz w:val="24"/>
          <w:szCs w:val="24"/>
        </w:rPr>
      </w:pPr>
      <w:r w:rsidRPr="0083021D">
        <w:rPr>
          <w:sz w:val="24"/>
          <w:szCs w:val="24"/>
        </w:rPr>
        <w:t>родители (законные представители);</w:t>
      </w:r>
    </w:p>
    <w:p w:rsidR="006278FB" w:rsidRDefault="00A03A13" w:rsidP="00111280">
      <w:pPr>
        <w:pStyle w:val="21"/>
        <w:numPr>
          <w:ilvl w:val="0"/>
          <w:numId w:val="2"/>
        </w:numPr>
        <w:shd w:val="clear" w:color="auto" w:fill="auto"/>
        <w:tabs>
          <w:tab w:val="left" w:pos="663"/>
        </w:tabs>
        <w:spacing w:before="0" w:line="276" w:lineRule="auto"/>
        <w:ind w:left="400" w:firstLine="0"/>
        <w:jc w:val="both"/>
        <w:rPr>
          <w:sz w:val="24"/>
          <w:szCs w:val="24"/>
        </w:rPr>
      </w:pPr>
      <w:r w:rsidRPr="0083021D">
        <w:rPr>
          <w:sz w:val="24"/>
          <w:szCs w:val="24"/>
        </w:rPr>
        <w:t>педагогические работники.</w:t>
      </w:r>
    </w:p>
    <w:p w:rsidR="00FC0AFA" w:rsidRDefault="00FC0AFA" w:rsidP="00111280">
      <w:pPr>
        <w:pStyle w:val="21"/>
        <w:shd w:val="clear" w:color="auto" w:fill="auto"/>
        <w:tabs>
          <w:tab w:val="left" w:pos="663"/>
        </w:tabs>
        <w:spacing w:before="0" w:line="276" w:lineRule="auto"/>
        <w:ind w:left="400" w:firstLine="0"/>
        <w:jc w:val="both"/>
        <w:rPr>
          <w:sz w:val="24"/>
          <w:szCs w:val="24"/>
        </w:rPr>
      </w:pPr>
    </w:p>
    <w:p w:rsidR="006278FB" w:rsidRPr="0083021D" w:rsidRDefault="00F37879" w:rsidP="00111280">
      <w:pPr>
        <w:pStyle w:val="21"/>
        <w:shd w:val="clear" w:color="auto" w:fill="auto"/>
        <w:tabs>
          <w:tab w:val="left" w:pos="570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83021D">
        <w:rPr>
          <w:sz w:val="24"/>
          <w:szCs w:val="24"/>
        </w:rPr>
        <w:t xml:space="preserve">3.2.     </w:t>
      </w:r>
      <w:r w:rsidR="00A03A13" w:rsidRPr="0083021D">
        <w:rPr>
          <w:sz w:val="24"/>
          <w:szCs w:val="24"/>
        </w:rPr>
        <w:t>К основным правам обучающихся относятся:</w:t>
      </w:r>
    </w:p>
    <w:p w:rsidR="006278FB" w:rsidRPr="0083021D" w:rsidRDefault="00A03A13" w:rsidP="00111280">
      <w:pPr>
        <w:pStyle w:val="21"/>
        <w:numPr>
          <w:ilvl w:val="0"/>
          <w:numId w:val="2"/>
        </w:numPr>
        <w:shd w:val="clear" w:color="auto" w:fill="auto"/>
        <w:tabs>
          <w:tab w:val="left" w:pos="663"/>
        </w:tabs>
        <w:spacing w:before="0" w:line="276" w:lineRule="auto"/>
        <w:ind w:left="400" w:right="20" w:firstLine="0"/>
        <w:jc w:val="both"/>
        <w:rPr>
          <w:sz w:val="24"/>
          <w:szCs w:val="24"/>
        </w:rPr>
      </w:pPr>
      <w:r w:rsidRPr="0083021D">
        <w:rPr>
          <w:sz w:val="24"/>
          <w:szCs w:val="24"/>
        </w:rPr>
        <w:t xml:space="preserve">получение бесплатного общего образования в соответствии с </w:t>
      </w:r>
      <w:r w:rsidR="00562AAA">
        <w:rPr>
          <w:sz w:val="24"/>
          <w:szCs w:val="24"/>
        </w:rPr>
        <w:t xml:space="preserve">федеральными </w:t>
      </w:r>
      <w:r w:rsidRPr="0083021D">
        <w:rPr>
          <w:sz w:val="24"/>
          <w:szCs w:val="24"/>
        </w:rPr>
        <w:t>государственными образовательными стандартами;</w:t>
      </w:r>
    </w:p>
    <w:p w:rsidR="006278FB" w:rsidRPr="0083021D" w:rsidRDefault="00A03A13" w:rsidP="00111280">
      <w:pPr>
        <w:pStyle w:val="21"/>
        <w:numPr>
          <w:ilvl w:val="0"/>
          <w:numId w:val="2"/>
        </w:numPr>
        <w:shd w:val="clear" w:color="auto" w:fill="auto"/>
        <w:tabs>
          <w:tab w:val="left" w:pos="670"/>
        </w:tabs>
        <w:spacing w:before="0" w:line="276" w:lineRule="auto"/>
        <w:ind w:left="400" w:right="20" w:firstLine="0"/>
        <w:jc w:val="both"/>
        <w:rPr>
          <w:sz w:val="24"/>
          <w:szCs w:val="24"/>
        </w:rPr>
      </w:pPr>
      <w:r w:rsidRPr="0083021D">
        <w:rPr>
          <w:rStyle w:val="95pt"/>
          <w:sz w:val="24"/>
          <w:szCs w:val="24"/>
        </w:rPr>
        <w:t>обучение</w:t>
      </w:r>
      <w:r w:rsidRPr="0083021D">
        <w:rPr>
          <w:sz w:val="24"/>
          <w:szCs w:val="24"/>
        </w:rPr>
        <w:t xml:space="preserve"> по индивидуальным планам в рамках федерального государственного образовательного стандарта;</w:t>
      </w:r>
    </w:p>
    <w:p w:rsidR="00073BE8" w:rsidRDefault="002A6EDA" w:rsidP="00111280">
      <w:pPr>
        <w:pStyle w:val="21"/>
        <w:tabs>
          <w:tab w:val="left" w:pos="656"/>
        </w:tabs>
        <w:spacing w:before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к</w:t>
      </w:r>
      <w:r w:rsidR="00073BE8" w:rsidRPr="002A6EDA">
        <w:rPr>
          <w:sz w:val="24"/>
          <w:szCs w:val="24"/>
        </w:rPr>
        <w:t xml:space="preserve">аждому ребенку гарантируется: охрана жизни и здоровья, защита от всех форм физического и психического </w:t>
      </w:r>
      <w:r w:rsidR="00BC7D72" w:rsidRPr="002A6EDA">
        <w:rPr>
          <w:sz w:val="24"/>
          <w:szCs w:val="24"/>
        </w:rPr>
        <w:t>насилия, защита его достоинства</w:t>
      </w:r>
      <w:r w:rsidR="00C23487" w:rsidRPr="002A6EDA">
        <w:rPr>
          <w:sz w:val="24"/>
          <w:szCs w:val="24"/>
        </w:rPr>
        <w:t>.</w:t>
      </w:r>
    </w:p>
    <w:p w:rsidR="00FC0AFA" w:rsidRPr="00073BE8" w:rsidRDefault="00FC0AFA" w:rsidP="00111280">
      <w:pPr>
        <w:pStyle w:val="21"/>
        <w:tabs>
          <w:tab w:val="left" w:pos="656"/>
        </w:tabs>
        <w:spacing w:before="0" w:line="276" w:lineRule="auto"/>
        <w:ind w:firstLine="0"/>
        <w:jc w:val="both"/>
        <w:rPr>
          <w:sz w:val="24"/>
          <w:szCs w:val="24"/>
        </w:rPr>
      </w:pPr>
    </w:p>
    <w:p w:rsidR="008A472D" w:rsidRPr="0083021D" w:rsidRDefault="007966EB" w:rsidP="00111280">
      <w:pPr>
        <w:pStyle w:val="21"/>
        <w:shd w:val="clear" w:color="auto" w:fill="auto"/>
        <w:spacing w:before="0" w:line="276" w:lineRule="auto"/>
        <w:ind w:firstLine="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C59E8">
        <w:rPr>
          <w:sz w:val="24"/>
          <w:szCs w:val="24"/>
        </w:rPr>
        <w:t>.3</w:t>
      </w:r>
      <w:r w:rsidR="00073BE8" w:rsidRPr="00073BE8">
        <w:rPr>
          <w:sz w:val="24"/>
          <w:szCs w:val="24"/>
        </w:rPr>
        <w:t xml:space="preserve">. </w:t>
      </w:r>
      <w:r w:rsidR="008A472D" w:rsidRPr="0083021D">
        <w:rPr>
          <w:sz w:val="24"/>
          <w:szCs w:val="24"/>
        </w:rPr>
        <w:t>К основным обязанностям обучающихся относятся:</w:t>
      </w:r>
    </w:p>
    <w:p w:rsidR="008A472D" w:rsidRPr="0083021D" w:rsidRDefault="008A472D" w:rsidP="00111280">
      <w:pPr>
        <w:pStyle w:val="21"/>
        <w:numPr>
          <w:ilvl w:val="0"/>
          <w:numId w:val="2"/>
        </w:numPr>
        <w:shd w:val="clear" w:color="auto" w:fill="auto"/>
        <w:tabs>
          <w:tab w:val="left" w:pos="686"/>
        </w:tabs>
        <w:spacing w:before="0" w:line="276" w:lineRule="auto"/>
        <w:ind w:left="420" w:firstLine="0"/>
        <w:contextualSpacing/>
        <w:jc w:val="both"/>
        <w:rPr>
          <w:sz w:val="24"/>
          <w:szCs w:val="24"/>
        </w:rPr>
      </w:pPr>
      <w:r w:rsidRPr="0083021D">
        <w:rPr>
          <w:sz w:val="24"/>
          <w:szCs w:val="24"/>
        </w:rPr>
        <w:t>выполнение требований Устава Учреждения и настоящего</w:t>
      </w:r>
      <w:r>
        <w:rPr>
          <w:sz w:val="24"/>
          <w:szCs w:val="24"/>
        </w:rPr>
        <w:t xml:space="preserve"> Положения;</w:t>
      </w:r>
    </w:p>
    <w:p w:rsidR="008A472D" w:rsidRPr="0083021D" w:rsidRDefault="008A472D" w:rsidP="00111280">
      <w:pPr>
        <w:pStyle w:val="21"/>
        <w:shd w:val="clear" w:color="auto" w:fill="auto"/>
        <w:tabs>
          <w:tab w:val="left" w:pos="607"/>
        </w:tabs>
        <w:spacing w:before="0" w:line="276" w:lineRule="auto"/>
        <w:ind w:left="4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83021D">
        <w:rPr>
          <w:sz w:val="24"/>
          <w:szCs w:val="24"/>
        </w:rPr>
        <w:t>посещение занятий в соответствии с расписанием;</w:t>
      </w:r>
    </w:p>
    <w:p w:rsidR="008A472D" w:rsidRPr="0083021D" w:rsidRDefault="008A472D" w:rsidP="00111280">
      <w:pPr>
        <w:pStyle w:val="21"/>
        <w:numPr>
          <w:ilvl w:val="0"/>
          <w:numId w:val="2"/>
        </w:numPr>
        <w:shd w:val="clear" w:color="auto" w:fill="auto"/>
        <w:tabs>
          <w:tab w:val="left" w:pos="679"/>
        </w:tabs>
        <w:spacing w:before="0" w:line="276" w:lineRule="auto"/>
        <w:ind w:left="420" w:firstLine="0"/>
        <w:contextualSpacing/>
        <w:jc w:val="both"/>
        <w:rPr>
          <w:sz w:val="24"/>
          <w:szCs w:val="24"/>
        </w:rPr>
      </w:pPr>
      <w:r w:rsidRPr="0083021D">
        <w:rPr>
          <w:rStyle w:val="95pt0"/>
          <w:sz w:val="24"/>
          <w:szCs w:val="24"/>
        </w:rPr>
        <w:t>уважение</w:t>
      </w:r>
      <w:r w:rsidRPr="0083021D">
        <w:rPr>
          <w:sz w:val="24"/>
          <w:szCs w:val="24"/>
        </w:rPr>
        <w:t xml:space="preserve"> чести и достоинства обучающихся</w:t>
      </w:r>
      <w:r w:rsidRPr="0083021D">
        <w:rPr>
          <w:rStyle w:val="95pt0"/>
          <w:sz w:val="24"/>
          <w:szCs w:val="24"/>
        </w:rPr>
        <w:t xml:space="preserve"> и</w:t>
      </w:r>
      <w:r w:rsidRPr="0083021D">
        <w:rPr>
          <w:sz w:val="24"/>
          <w:szCs w:val="24"/>
        </w:rPr>
        <w:t xml:space="preserve"> работников Подразделения;</w:t>
      </w:r>
    </w:p>
    <w:p w:rsidR="008A472D" w:rsidRDefault="008A472D" w:rsidP="00111280">
      <w:pPr>
        <w:pStyle w:val="21"/>
        <w:numPr>
          <w:ilvl w:val="0"/>
          <w:numId w:val="2"/>
        </w:numPr>
        <w:shd w:val="clear" w:color="auto" w:fill="auto"/>
        <w:tabs>
          <w:tab w:val="left" w:pos="661"/>
        </w:tabs>
        <w:spacing w:before="0" w:line="276" w:lineRule="auto"/>
        <w:ind w:left="420" w:firstLine="0"/>
        <w:contextualSpacing/>
        <w:jc w:val="both"/>
        <w:rPr>
          <w:sz w:val="24"/>
          <w:szCs w:val="24"/>
        </w:rPr>
      </w:pPr>
      <w:r w:rsidRPr="0083021D">
        <w:rPr>
          <w:sz w:val="24"/>
          <w:szCs w:val="24"/>
        </w:rPr>
        <w:lastRenderedPageBreak/>
        <w:t>бережное отношение к имуществу Подразделения.</w:t>
      </w:r>
    </w:p>
    <w:p w:rsidR="00FC0AFA" w:rsidRPr="0083021D" w:rsidRDefault="00FC0AFA" w:rsidP="00111280">
      <w:pPr>
        <w:pStyle w:val="21"/>
        <w:shd w:val="clear" w:color="auto" w:fill="auto"/>
        <w:tabs>
          <w:tab w:val="left" w:pos="661"/>
        </w:tabs>
        <w:spacing w:before="0" w:line="276" w:lineRule="auto"/>
        <w:ind w:left="420" w:firstLine="0"/>
        <w:contextualSpacing/>
        <w:jc w:val="both"/>
        <w:rPr>
          <w:sz w:val="24"/>
          <w:szCs w:val="24"/>
        </w:rPr>
      </w:pPr>
    </w:p>
    <w:p w:rsidR="008A472D" w:rsidRPr="005C2290" w:rsidRDefault="00F37879" w:rsidP="00111280">
      <w:pPr>
        <w:pStyle w:val="21"/>
        <w:shd w:val="clear" w:color="auto" w:fill="auto"/>
        <w:tabs>
          <w:tab w:val="left" w:pos="656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83021D">
        <w:rPr>
          <w:sz w:val="24"/>
          <w:szCs w:val="24"/>
        </w:rPr>
        <w:t>3</w:t>
      </w:r>
      <w:r w:rsidR="00A03A13" w:rsidRPr="0083021D">
        <w:rPr>
          <w:sz w:val="24"/>
          <w:szCs w:val="24"/>
        </w:rPr>
        <w:t>.</w:t>
      </w:r>
      <w:r w:rsidR="00147DDF">
        <w:rPr>
          <w:sz w:val="24"/>
          <w:szCs w:val="24"/>
        </w:rPr>
        <w:t>4</w:t>
      </w:r>
      <w:r w:rsidR="00A03A13" w:rsidRPr="0083021D">
        <w:rPr>
          <w:sz w:val="24"/>
          <w:szCs w:val="24"/>
        </w:rPr>
        <w:t xml:space="preserve">. </w:t>
      </w:r>
      <w:r w:rsidR="008A472D" w:rsidRPr="00073BE8">
        <w:rPr>
          <w:sz w:val="24"/>
          <w:szCs w:val="24"/>
        </w:rPr>
        <w:t>Родители (законные представители) имеют право:</w:t>
      </w:r>
    </w:p>
    <w:p w:rsidR="008A472D" w:rsidRPr="002A6EDA" w:rsidRDefault="008A472D" w:rsidP="00111280">
      <w:pPr>
        <w:pStyle w:val="21"/>
        <w:numPr>
          <w:ilvl w:val="0"/>
          <w:numId w:val="2"/>
        </w:numPr>
        <w:shd w:val="clear" w:color="auto" w:fill="auto"/>
        <w:tabs>
          <w:tab w:val="left" w:pos="656"/>
        </w:tabs>
        <w:spacing w:before="0" w:line="276" w:lineRule="auto"/>
        <w:ind w:left="400" w:firstLine="0"/>
        <w:jc w:val="both"/>
        <w:rPr>
          <w:sz w:val="24"/>
          <w:szCs w:val="24"/>
        </w:rPr>
      </w:pPr>
      <w:r w:rsidRPr="002A6EDA">
        <w:rPr>
          <w:sz w:val="24"/>
          <w:szCs w:val="24"/>
        </w:rPr>
        <w:t>требовать уважительного отношения к ребенку;</w:t>
      </w:r>
    </w:p>
    <w:p w:rsidR="008A472D" w:rsidRPr="002A6EDA" w:rsidRDefault="008A472D" w:rsidP="00111280">
      <w:pPr>
        <w:pStyle w:val="21"/>
        <w:numPr>
          <w:ilvl w:val="0"/>
          <w:numId w:val="2"/>
        </w:numPr>
        <w:shd w:val="clear" w:color="auto" w:fill="auto"/>
        <w:tabs>
          <w:tab w:val="left" w:pos="656"/>
        </w:tabs>
        <w:spacing w:before="0" w:line="276" w:lineRule="auto"/>
        <w:ind w:left="400" w:firstLine="0"/>
        <w:jc w:val="both"/>
        <w:rPr>
          <w:sz w:val="24"/>
          <w:szCs w:val="24"/>
        </w:rPr>
      </w:pPr>
      <w:r w:rsidRPr="002A6EDA">
        <w:rPr>
          <w:sz w:val="24"/>
          <w:szCs w:val="24"/>
        </w:rPr>
        <w:t>защищать законные права и интересы обучающихся;</w:t>
      </w:r>
    </w:p>
    <w:p w:rsidR="008A472D" w:rsidRPr="002A6EDA" w:rsidRDefault="008A472D" w:rsidP="00111280">
      <w:pPr>
        <w:pStyle w:val="21"/>
        <w:numPr>
          <w:ilvl w:val="0"/>
          <w:numId w:val="2"/>
        </w:numPr>
        <w:shd w:val="clear" w:color="auto" w:fill="auto"/>
        <w:tabs>
          <w:tab w:val="left" w:pos="686"/>
        </w:tabs>
        <w:spacing w:before="0" w:line="276" w:lineRule="auto"/>
        <w:ind w:left="420" w:firstLine="0"/>
        <w:jc w:val="both"/>
        <w:rPr>
          <w:sz w:val="24"/>
          <w:szCs w:val="24"/>
        </w:rPr>
      </w:pPr>
      <w:r w:rsidRPr="002A6EDA">
        <w:rPr>
          <w:sz w:val="24"/>
          <w:szCs w:val="24"/>
        </w:rPr>
        <w:t xml:space="preserve">знакомиться с ходом и содержанием образовательного процесса и оценками успеваемости      обучающихся; </w:t>
      </w:r>
    </w:p>
    <w:p w:rsidR="008A472D" w:rsidRPr="002A6EDA" w:rsidRDefault="008A472D" w:rsidP="00111280">
      <w:pPr>
        <w:pStyle w:val="21"/>
        <w:numPr>
          <w:ilvl w:val="0"/>
          <w:numId w:val="2"/>
        </w:numPr>
        <w:shd w:val="clear" w:color="auto" w:fill="auto"/>
        <w:tabs>
          <w:tab w:val="left" w:pos="686"/>
        </w:tabs>
        <w:spacing w:before="0" w:line="276" w:lineRule="auto"/>
        <w:ind w:left="420" w:firstLine="0"/>
        <w:jc w:val="both"/>
        <w:rPr>
          <w:sz w:val="24"/>
          <w:szCs w:val="24"/>
        </w:rPr>
      </w:pPr>
      <w:r w:rsidRPr="002A6EDA">
        <w:rPr>
          <w:sz w:val="24"/>
          <w:szCs w:val="24"/>
        </w:rPr>
        <w:t>знакомиться  с Уставом Учреждения и настоящим Положением.</w:t>
      </w:r>
    </w:p>
    <w:p w:rsidR="008A472D" w:rsidRPr="002A6EDA" w:rsidRDefault="008A472D" w:rsidP="00111280">
      <w:pPr>
        <w:pStyle w:val="21"/>
        <w:numPr>
          <w:ilvl w:val="0"/>
          <w:numId w:val="2"/>
        </w:numPr>
        <w:shd w:val="clear" w:color="auto" w:fill="auto"/>
        <w:tabs>
          <w:tab w:val="left" w:pos="686"/>
        </w:tabs>
        <w:spacing w:before="0" w:line="276" w:lineRule="auto"/>
        <w:ind w:left="420" w:firstLine="0"/>
        <w:jc w:val="both"/>
        <w:rPr>
          <w:sz w:val="24"/>
          <w:szCs w:val="24"/>
        </w:rPr>
      </w:pPr>
      <w:r w:rsidRPr="002A6EDA">
        <w:rPr>
          <w:sz w:val="24"/>
          <w:szCs w:val="24"/>
        </w:rPr>
        <w:t>вносить предложения по улучшению работы с детьми;</w:t>
      </w:r>
    </w:p>
    <w:p w:rsidR="006278FB" w:rsidRPr="002A6EDA" w:rsidRDefault="008A472D" w:rsidP="00111280">
      <w:pPr>
        <w:pStyle w:val="21"/>
        <w:numPr>
          <w:ilvl w:val="0"/>
          <w:numId w:val="2"/>
        </w:numPr>
        <w:shd w:val="clear" w:color="auto" w:fill="auto"/>
        <w:tabs>
          <w:tab w:val="left" w:pos="656"/>
        </w:tabs>
        <w:spacing w:before="0" w:line="276" w:lineRule="auto"/>
        <w:ind w:left="400" w:firstLine="0"/>
        <w:jc w:val="both"/>
        <w:rPr>
          <w:sz w:val="24"/>
          <w:szCs w:val="24"/>
        </w:rPr>
      </w:pPr>
      <w:r w:rsidRPr="002A6EDA">
        <w:rPr>
          <w:sz w:val="24"/>
          <w:szCs w:val="24"/>
        </w:rPr>
        <w:t>оказывать  помощь  в развитии Учреждения.</w:t>
      </w:r>
    </w:p>
    <w:p w:rsidR="00FC0AFA" w:rsidRPr="002A6EDA" w:rsidRDefault="00FC0AFA" w:rsidP="00111280">
      <w:pPr>
        <w:pStyle w:val="21"/>
        <w:shd w:val="clear" w:color="auto" w:fill="auto"/>
        <w:tabs>
          <w:tab w:val="left" w:pos="656"/>
        </w:tabs>
        <w:spacing w:before="0" w:line="276" w:lineRule="auto"/>
        <w:ind w:left="400" w:firstLine="0"/>
        <w:jc w:val="both"/>
        <w:rPr>
          <w:sz w:val="24"/>
          <w:szCs w:val="24"/>
        </w:rPr>
      </w:pPr>
    </w:p>
    <w:p w:rsidR="006278FB" w:rsidRPr="0083021D" w:rsidRDefault="00E17772" w:rsidP="00111280">
      <w:pPr>
        <w:pStyle w:val="21"/>
        <w:shd w:val="clear" w:color="auto" w:fill="auto"/>
        <w:tabs>
          <w:tab w:val="left" w:pos="556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83021D">
        <w:rPr>
          <w:sz w:val="24"/>
          <w:szCs w:val="24"/>
        </w:rPr>
        <w:t xml:space="preserve">3.5. </w:t>
      </w:r>
      <w:r w:rsidR="00A03A13" w:rsidRPr="0083021D">
        <w:rPr>
          <w:sz w:val="24"/>
          <w:szCs w:val="24"/>
        </w:rPr>
        <w:t>К основным обязанностям родителей (законных представителей) обучающихся</w:t>
      </w:r>
    </w:p>
    <w:p w:rsidR="006278FB" w:rsidRPr="0083021D" w:rsidRDefault="00A03A13" w:rsidP="00111280">
      <w:pPr>
        <w:pStyle w:val="21"/>
        <w:shd w:val="clear" w:color="auto" w:fill="auto"/>
        <w:spacing w:before="0" w:line="276" w:lineRule="auto"/>
        <w:ind w:firstLine="0"/>
        <w:jc w:val="both"/>
        <w:rPr>
          <w:sz w:val="24"/>
          <w:szCs w:val="24"/>
        </w:rPr>
      </w:pPr>
      <w:r w:rsidRPr="0083021D">
        <w:rPr>
          <w:sz w:val="24"/>
          <w:szCs w:val="24"/>
        </w:rPr>
        <w:t>относятся:</w:t>
      </w:r>
    </w:p>
    <w:p w:rsidR="006278FB" w:rsidRPr="0083021D" w:rsidRDefault="00A03A13" w:rsidP="00111280">
      <w:pPr>
        <w:pStyle w:val="21"/>
        <w:numPr>
          <w:ilvl w:val="0"/>
          <w:numId w:val="2"/>
        </w:numPr>
        <w:shd w:val="clear" w:color="auto" w:fill="auto"/>
        <w:tabs>
          <w:tab w:val="left" w:pos="550"/>
        </w:tabs>
        <w:spacing w:before="0" w:line="276" w:lineRule="auto"/>
        <w:ind w:left="420" w:firstLine="0"/>
        <w:jc w:val="both"/>
        <w:rPr>
          <w:sz w:val="24"/>
          <w:szCs w:val="24"/>
        </w:rPr>
      </w:pPr>
      <w:r w:rsidRPr="0083021D">
        <w:rPr>
          <w:sz w:val="24"/>
          <w:szCs w:val="24"/>
        </w:rPr>
        <w:t xml:space="preserve">выполнение Устава </w:t>
      </w:r>
      <w:r w:rsidR="00F37879" w:rsidRPr="0083021D">
        <w:rPr>
          <w:sz w:val="24"/>
          <w:szCs w:val="24"/>
        </w:rPr>
        <w:t>У</w:t>
      </w:r>
      <w:r w:rsidRPr="0083021D">
        <w:rPr>
          <w:sz w:val="24"/>
          <w:szCs w:val="24"/>
        </w:rPr>
        <w:t xml:space="preserve">чреждения и </w:t>
      </w:r>
      <w:r w:rsidR="00EE4639">
        <w:rPr>
          <w:sz w:val="24"/>
          <w:szCs w:val="24"/>
        </w:rPr>
        <w:t>П</w:t>
      </w:r>
      <w:r w:rsidRPr="0083021D">
        <w:rPr>
          <w:sz w:val="24"/>
          <w:szCs w:val="24"/>
        </w:rPr>
        <w:t>оложения о Подразделении;</w:t>
      </w:r>
    </w:p>
    <w:p w:rsidR="006278FB" w:rsidRPr="0083021D" w:rsidRDefault="00A03A13" w:rsidP="00111280">
      <w:pPr>
        <w:pStyle w:val="21"/>
        <w:numPr>
          <w:ilvl w:val="0"/>
          <w:numId w:val="2"/>
        </w:numPr>
        <w:shd w:val="clear" w:color="auto" w:fill="auto"/>
        <w:tabs>
          <w:tab w:val="left" w:pos="546"/>
        </w:tabs>
        <w:spacing w:before="0" w:line="276" w:lineRule="auto"/>
        <w:ind w:left="420" w:firstLine="0"/>
        <w:jc w:val="both"/>
        <w:rPr>
          <w:sz w:val="24"/>
          <w:szCs w:val="24"/>
        </w:rPr>
      </w:pPr>
      <w:r w:rsidRPr="0083021D">
        <w:rPr>
          <w:sz w:val="24"/>
          <w:szCs w:val="24"/>
        </w:rPr>
        <w:t>ответственность за воспитание, получение детьми общего образования;</w:t>
      </w:r>
    </w:p>
    <w:p w:rsidR="008A472D" w:rsidRPr="002A6EDA" w:rsidRDefault="00BC01EA" w:rsidP="00111280">
      <w:pPr>
        <w:pStyle w:val="21"/>
        <w:numPr>
          <w:ilvl w:val="0"/>
          <w:numId w:val="2"/>
        </w:numPr>
        <w:shd w:val="clear" w:color="auto" w:fill="auto"/>
        <w:tabs>
          <w:tab w:val="left" w:pos="550"/>
        </w:tabs>
        <w:spacing w:before="0" w:line="276" w:lineRule="auto"/>
        <w:ind w:left="420" w:right="20" w:firstLine="0"/>
        <w:jc w:val="both"/>
        <w:rPr>
          <w:sz w:val="24"/>
          <w:szCs w:val="24"/>
        </w:rPr>
      </w:pPr>
      <w:r w:rsidRPr="002A6EDA">
        <w:rPr>
          <w:sz w:val="24"/>
          <w:szCs w:val="24"/>
        </w:rPr>
        <w:t>обеспечение обучающих</w:t>
      </w:r>
      <w:r w:rsidR="008A472D" w:rsidRPr="002A6EDA">
        <w:rPr>
          <w:sz w:val="24"/>
          <w:szCs w:val="24"/>
        </w:rPr>
        <w:t xml:space="preserve">ся необходимыми письменными принадлежностями </w:t>
      </w:r>
      <w:r w:rsidRPr="002A6EDA">
        <w:rPr>
          <w:sz w:val="24"/>
          <w:szCs w:val="24"/>
        </w:rPr>
        <w:t>на период обучения в Учреждении.</w:t>
      </w:r>
    </w:p>
    <w:p w:rsidR="00FC0AFA" w:rsidRPr="00BC01EA" w:rsidRDefault="00FC0AFA" w:rsidP="00111280">
      <w:pPr>
        <w:pStyle w:val="21"/>
        <w:shd w:val="clear" w:color="auto" w:fill="auto"/>
        <w:tabs>
          <w:tab w:val="left" w:pos="550"/>
        </w:tabs>
        <w:spacing w:before="0" w:line="276" w:lineRule="auto"/>
        <w:ind w:left="420" w:right="20" w:firstLine="0"/>
        <w:jc w:val="both"/>
        <w:rPr>
          <w:sz w:val="24"/>
          <w:szCs w:val="24"/>
          <w:highlight w:val="cyan"/>
        </w:rPr>
      </w:pPr>
    </w:p>
    <w:p w:rsidR="006278FB" w:rsidRPr="0083021D" w:rsidRDefault="00E17772" w:rsidP="00111280">
      <w:pPr>
        <w:pStyle w:val="21"/>
        <w:shd w:val="clear" w:color="auto" w:fill="auto"/>
        <w:tabs>
          <w:tab w:val="left" w:pos="470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83021D">
        <w:rPr>
          <w:sz w:val="24"/>
          <w:szCs w:val="24"/>
        </w:rPr>
        <w:t xml:space="preserve">3.6. </w:t>
      </w:r>
      <w:r w:rsidR="00A03A13" w:rsidRPr="0083021D">
        <w:rPr>
          <w:sz w:val="24"/>
          <w:szCs w:val="24"/>
        </w:rPr>
        <w:t>К основным правам педагогических работников относятся:</w:t>
      </w:r>
    </w:p>
    <w:p w:rsidR="006278FB" w:rsidRPr="002A6EDA" w:rsidRDefault="00A03A13" w:rsidP="00111280">
      <w:pPr>
        <w:pStyle w:val="21"/>
        <w:numPr>
          <w:ilvl w:val="0"/>
          <w:numId w:val="2"/>
        </w:numPr>
        <w:shd w:val="clear" w:color="auto" w:fill="auto"/>
        <w:tabs>
          <w:tab w:val="left" w:pos="679"/>
        </w:tabs>
        <w:spacing w:before="0" w:line="276" w:lineRule="auto"/>
        <w:ind w:left="420" w:firstLine="0"/>
        <w:jc w:val="both"/>
        <w:rPr>
          <w:sz w:val="24"/>
          <w:szCs w:val="24"/>
        </w:rPr>
      </w:pPr>
      <w:r w:rsidRPr="0083021D">
        <w:rPr>
          <w:sz w:val="24"/>
          <w:szCs w:val="24"/>
        </w:rPr>
        <w:t>участ</w:t>
      </w:r>
      <w:r w:rsidR="009F7977">
        <w:rPr>
          <w:sz w:val="24"/>
          <w:szCs w:val="24"/>
        </w:rPr>
        <w:t xml:space="preserve">ие в управлении Подразделением </w:t>
      </w:r>
      <w:r w:rsidR="009F7977" w:rsidRPr="002A6EDA">
        <w:rPr>
          <w:sz w:val="24"/>
          <w:szCs w:val="24"/>
        </w:rPr>
        <w:t>в порядке, определенном настоящим Положением</w:t>
      </w:r>
      <w:r w:rsidRPr="002A6EDA">
        <w:rPr>
          <w:sz w:val="24"/>
          <w:szCs w:val="24"/>
        </w:rPr>
        <w:t>;</w:t>
      </w:r>
    </w:p>
    <w:p w:rsidR="006278FB" w:rsidRPr="0083021D" w:rsidRDefault="00A03A13" w:rsidP="00111280">
      <w:pPr>
        <w:pStyle w:val="21"/>
        <w:numPr>
          <w:ilvl w:val="0"/>
          <w:numId w:val="2"/>
        </w:numPr>
        <w:shd w:val="clear" w:color="auto" w:fill="auto"/>
        <w:tabs>
          <w:tab w:val="left" w:pos="661"/>
        </w:tabs>
        <w:spacing w:before="0" w:line="276" w:lineRule="auto"/>
        <w:ind w:left="420" w:firstLine="0"/>
        <w:jc w:val="both"/>
        <w:rPr>
          <w:sz w:val="24"/>
          <w:szCs w:val="24"/>
        </w:rPr>
      </w:pPr>
      <w:r w:rsidRPr="0083021D">
        <w:rPr>
          <w:sz w:val="24"/>
          <w:szCs w:val="24"/>
        </w:rPr>
        <w:t>защита профессиональной чести и достоинства;</w:t>
      </w:r>
    </w:p>
    <w:p w:rsidR="006278FB" w:rsidRPr="009F7977" w:rsidRDefault="00A03A13" w:rsidP="00111280">
      <w:pPr>
        <w:pStyle w:val="21"/>
        <w:numPr>
          <w:ilvl w:val="0"/>
          <w:numId w:val="2"/>
        </w:numPr>
        <w:shd w:val="clear" w:color="auto" w:fill="auto"/>
        <w:tabs>
          <w:tab w:val="left" w:pos="683"/>
        </w:tabs>
        <w:spacing w:before="0" w:line="276" w:lineRule="auto"/>
        <w:ind w:left="420" w:right="20" w:firstLine="0"/>
        <w:jc w:val="both"/>
        <w:rPr>
          <w:sz w:val="24"/>
          <w:szCs w:val="24"/>
        </w:rPr>
      </w:pPr>
      <w:r w:rsidRPr="009F7977">
        <w:rPr>
          <w:sz w:val="24"/>
          <w:szCs w:val="24"/>
        </w:rPr>
        <w:t>педагогически обоснованная свобода выбора и использование методик обучения и воспитания, учебных пособий и материалов, учебников, методов оценки знаний;</w:t>
      </w:r>
    </w:p>
    <w:p w:rsidR="006278FB" w:rsidRPr="0083021D" w:rsidRDefault="00A03A13" w:rsidP="00111280">
      <w:pPr>
        <w:pStyle w:val="21"/>
        <w:numPr>
          <w:ilvl w:val="0"/>
          <w:numId w:val="2"/>
        </w:numPr>
        <w:shd w:val="clear" w:color="auto" w:fill="auto"/>
        <w:tabs>
          <w:tab w:val="left" w:pos="661"/>
        </w:tabs>
        <w:spacing w:before="0" w:line="276" w:lineRule="auto"/>
        <w:ind w:left="420" w:firstLine="0"/>
        <w:jc w:val="both"/>
        <w:rPr>
          <w:sz w:val="24"/>
          <w:szCs w:val="24"/>
        </w:rPr>
      </w:pPr>
      <w:r w:rsidRPr="0083021D">
        <w:rPr>
          <w:sz w:val="24"/>
          <w:szCs w:val="24"/>
        </w:rPr>
        <w:t>профессиональная переподготовка или повышение квалификации;</w:t>
      </w:r>
    </w:p>
    <w:p w:rsidR="006278FB" w:rsidRPr="0083021D" w:rsidRDefault="00A03A13" w:rsidP="00111280">
      <w:pPr>
        <w:pStyle w:val="21"/>
        <w:numPr>
          <w:ilvl w:val="0"/>
          <w:numId w:val="2"/>
        </w:numPr>
        <w:shd w:val="clear" w:color="auto" w:fill="auto"/>
        <w:tabs>
          <w:tab w:val="left" w:pos="694"/>
        </w:tabs>
        <w:spacing w:before="0" w:line="276" w:lineRule="auto"/>
        <w:ind w:left="420" w:right="20" w:firstLine="0"/>
        <w:jc w:val="both"/>
        <w:rPr>
          <w:sz w:val="24"/>
          <w:szCs w:val="24"/>
        </w:rPr>
      </w:pPr>
      <w:r w:rsidRPr="0083021D">
        <w:rPr>
          <w:sz w:val="24"/>
          <w:szCs w:val="24"/>
        </w:rPr>
        <w:t>аттестация на добровольной основе на соответствующую квалификационную категорию;</w:t>
      </w:r>
    </w:p>
    <w:p w:rsidR="006E5964" w:rsidRPr="002A6EDA" w:rsidRDefault="00A03A13" w:rsidP="00111280">
      <w:pPr>
        <w:pStyle w:val="21"/>
        <w:numPr>
          <w:ilvl w:val="0"/>
          <w:numId w:val="2"/>
        </w:numPr>
        <w:shd w:val="clear" w:color="auto" w:fill="auto"/>
        <w:tabs>
          <w:tab w:val="left" w:pos="686"/>
        </w:tabs>
        <w:spacing w:before="0" w:line="276" w:lineRule="auto"/>
        <w:ind w:left="420" w:firstLine="0"/>
        <w:jc w:val="both"/>
        <w:rPr>
          <w:sz w:val="24"/>
          <w:szCs w:val="24"/>
        </w:rPr>
      </w:pPr>
      <w:r w:rsidRPr="002A6EDA">
        <w:rPr>
          <w:sz w:val="24"/>
          <w:szCs w:val="24"/>
        </w:rPr>
        <w:t>получение пенсии за выслугу лет до достижения ими пенсионного возраста</w:t>
      </w:r>
      <w:r w:rsidR="008B7E3A" w:rsidRPr="002A6EDA">
        <w:rPr>
          <w:sz w:val="24"/>
          <w:szCs w:val="24"/>
        </w:rPr>
        <w:t xml:space="preserve"> в соответствии с действующим законодательством</w:t>
      </w:r>
      <w:r w:rsidRPr="002A6EDA">
        <w:rPr>
          <w:sz w:val="24"/>
          <w:szCs w:val="24"/>
        </w:rPr>
        <w:t>;</w:t>
      </w:r>
    </w:p>
    <w:p w:rsidR="006E5964" w:rsidRPr="002A6EDA" w:rsidRDefault="006E5964" w:rsidP="00111280">
      <w:pPr>
        <w:pStyle w:val="21"/>
        <w:numPr>
          <w:ilvl w:val="0"/>
          <w:numId w:val="2"/>
        </w:numPr>
        <w:shd w:val="clear" w:color="auto" w:fill="auto"/>
        <w:tabs>
          <w:tab w:val="left" w:pos="686"/>
        </w:tabs>
        <w:spacing w:before="0" w:line="276" w:lineRule="auto"/>
        <w:ind w:left="420" w:firstLine="0"/>
        <w:jc w:val="both"/>
        <w:rPr>
          <w:sz w:val="24"/>
          <w:szCs w:val="24"/>
        </w:rPr>
      </w:pPr>
      <w:r w:rsidRPr="002A6EDA">
        <w:rPr>
          <w:sz w:val="24"/>
          <w:szCs w:val="24"/>
        </w:rPr>
        <w:t>на удлиненный оплачиваемый отпуск;</w:t>
      </w:r>
    </w:p>
    <w:p w:rsidR="006278FB" w:rsidRPr="0083021D" w:rsidRDefault="00A03A13" w:rsidP="00111280">
      <w:pPr>
        <w:pStyle w:val="21"/>
        <w:numPr>
          <w:ilvl w:val="0"/>
          <w:numId w:val="2"/>
        </w:numPr>
        <w:shd w:val="clear" w:color="auto" w:fill="auto"/>
        <w:tabs>
          <w:tab w:val="left" w:pos="679"/>
        </w:tabs>
        <w:spacing w:before="0" w:line="276" w:lineRule="auto"/>
        <w:ind w:left="420" w:right="20" w:firstLine="0"/>
        <w:jc w:val="both"/>
        <w:rPr>
          <w:sz w:val="24"/>
          <w:szCs w:val="24"/>
        </w:rPr>
      </w:pPr>
      <w:r w:rsidRPr="0083021D">
        <w:rPr>
          <w:sz w:val="24"/>
          <w:szCs w:val="24"/>
        </w:rPr>
        <w:t>длительный отпуск сроком до одного года не реже чем через каждые 10 лет непре</w:t>
      </w:r>
      <w:r w:rsidRPr="0083021D">
        <w:rPr>
          <w:sz w:val="24"/>
          <w:szCs w:val="24"/>
        </w:rPr>
        <w:softHyphen/>
        <w:t>рывной преподавательской работы;</w:t>
      </w:r>
    </w:p>
    <w:p w:rsidR="006278FB" w:rsidRDefault="00A03A13" w:rsidP="00111280">
      <w:pPr>
        <w:pStyle w:val="21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276" w:lineRule="auto"/>
        <w:ind w:left="420" w:right="20" w:firstLine="0"/>
        <w:jc w:val="both"/>
        <w:rPr>
          <w:sz w:val="24"/>
          <w:szCs w:val="24"/>
        </w:rPr>
      </w:pPr>
      <w:r w:rsidRPr="0083021D">
        <w:rPr>
          <w:sz w:val="24"/>
          <w:szCs w:val="24"/>
        </w:rPr>
        <w:t xml:space="preserve">иные меры социальной поддержки и права, предусмотренные законодательством Российской Федерации </w:t>
      </w:r>
      <w:r w:rsidR="00F37879" w:rsidRPr="0083021D">
        <w:rPr>
          <w:sz w:val="24"/>
          <w:szCs w:val="24"/>
        </w:rPr>
        <w:t>и Удмуртской Республики</w:t>
      </w:r>
      <w:r w:rsidRPr="0083021D">
        <w:rPr>
          <w:sz w:val="24"/>
          <w:szCs w:val="24"/>
        </w:rPr>
        <w:t>.</w:t>
      </w:r>
    </w:p>
    <w:p w:rsidR="00FC0AFA" w:rsidRPr="0083021D" w:rsidRDefault="00FC0AFA" w:rsidP="00111280">
      <w:pPr>
        <w:pStyle w:val="21"/>
        <w:shd w:val="clear" w:color="auto" w:fill="auto"/>
        <w:tabs>
          <w:tab w:val="left" w:pos="740"/>
        </w:tabs>
        <w:spacing w:before="0" w:line="276" w:lineRule="auto"/>
        <w:ind w:left="420" w:right="20" w:firstLine="0"/>
        <w:jc w:val="both"/>
        <w:rPr>
          <w:sz w:val="24"/>
          <w:szCs w:val="24"/>
        </w:rPr>
      </w:pPr>
    </w:p>
    <w:p w:rsidR="006278FB" w:rsidRPr="0083021D" w:rsidRDefault="00E17772" w:rsidP="00111280">
      <w:pPr>
        <w:pStyle w:val="2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83021D">
        <w:rPr>
          <w:sz w:val="24"/>
          <w:szCs w:val="24"/>
        </w:rPr>
        <w:t>3.7.</w:t>
      </w:r>
      <w:r w:rsidR="00A03A13" w:rsidRPr="0083021D">
        <w:rPr>
          <w:sz w:val="24"/>
          <w:szCs w:val="24"/>
        </w:rPr>
        <w:t xml:space="preserve"> К основным обязанностям педагогических работников относятся:</w:t>
      </w:r>
    </w:p>
    <w:p w:rsidR="006278FB" w:rsidRPr="0083021D" w:rsidRDefault="00363211" w:rsidP="00111280">
      <w:pPr>
        <w:pStyle w:val="21"/>
        <w:numPr>
          <w:ilvl w:val="0"/>
          <w:numId w:val="2"/>
        </w:numPr>
        <w:shd w:val="clear" w:color="auto" w:fill="auto"/>
        <w:tabs>
          <w:tab w:val="left" w:pos="618"/>
        </w:tabs>
        <w:spacing w:before="0" w:line="276" w:lineRule="auto"/>
        <w:ind w:left="4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соблюдение</w:t>
      </w:r>
      <w:r w:rsidR="00A03A13" w:rsidRPr="0083021D">
        <w:rPr>
          <w:sz w:val="24"/>
          <w:szCs w:val="24"/>
        </w:rPr>
        <w:t xml:space="preserve"> Устава</w:t>
      </w:r>
      <w:r w:rsidR="00F37879" w:rsidRPr="0083021D">
        <w:rPr>
          <w:sz w:val="24"/>
          <w:szCs w:val="24"/>
        </w:rPr>
        <w:t xml:space="preserve"> Учреждения</w:t>
      </w:r>
      <w:r w:rsidR="00A03A13" w:rsidRPr="0083021D">
        <w:rPr>
          <w:sz w:val="24"/>
          <w:szCs w:val="24"/>
        </w:rPr>
        <w:t xml:space="preserve">, Правил внутреннего трудового распорядка </w:t>
      </w:r>
      <w:r w:rsidR="00F37879" w:rsidRPr="0083021D">
        <w:rPr>
          <w:sz w:val="24"/>
          <w:szCs w:val="24"/>
        </w:rPr>
        <w:t>У</w:t>
      </w:r>
      <w:r w:rsidR="00A03A13" w:rsidRPr="0083021D">
        <w:rPr>
          <w:sz w:val="24"/>
          <w:szCs w:val="24"/>
        </w:rPr>
        <w:t xml:space="preserve">чреждения, </w:t>
      </w:r>
      <w:r w:rsidR="00EE4639">
        <w:rPr>
          <w:sz w:val="24"/>
          <w:szCs w:val="24"/>
        </w:rPr>
        <w:t>П</w:t>
      </w:r>
      <w:r w:rsidR="00A03A13" w:rsidRPr="0083021D">
        <w:rPr>
          <w:sz w:val="24"/>
          <w:szCs w:val="24"/>
        </w:rPr>
        <w:t>оложения о Подразделении;</w:t>
      </w:r>
    </w:p>
    <w:p w:rsidR="00363211" w:rsidRDefault="00A03A13" w:rsidP="00111280">
      <w:pPr>
        <w:pStyle w:val="21"/>
        <w:numPr>
          <w:ilvl w:val="0"/>
          <w:numId w:val="2"/>
        </w:numPr>
        <w:shd w:val="clear" w:color="auto" w:fill="auto"/>
        <w:tabs>
          <w:tab w:val="left" w:pos="553"/>
        </w:tabs>
        <w:spacing w:before="0" w:line="276" w:lineRule="auto"/>
        <w:ind w:left="420" w:firstLine="0"/>
        <w:jc w:val="both"/>
        <w:rPr>
          <w:sz w:val="24"/>
          <w:szCs w:val="24"/>
        </w:rPr>
      </w:pPr>
      <w:r w:rsidRPr="0083021D">
        <w:rPr>
          <w:sz w:val="24"/>
          <w:szCs w:val="24"/>
        </w:rPr>
        <w:t>выполнение условий трудового договора, функциональных обязанностей;</w:t>
      </w:r>
    </w:p>
    <w:p w:rsidR="00F24C54" w:rsidRPr="002A6EDA" w:rsidRDefault="00363211" w:rsidP="00111280">
      <w:pPr>
        <w:pStyle w:val="21"/>
        <w:numPr>
          <w:ilvl w:val="0"/>
          <w:numId w:val="2"/>
        </w:numPr>
        <w:shd w:val="clear" w:color="auto" w:fill="auto"/>
        <w:tabs>
          <w:tab w:val="left" w:pos="553"/>
        </w:tabs>
        <w:spacing w:before="0" w:line="276" w:lineRule="auto"/>
        <w:ind w:left="420" w:firstLine="0"/>
        <w:jc w:val="both"/>
        <w:rPr>
          <w:sz w:val="24"/>
          <w:szCs w:val="24"/>
        </w:rPr>
      </w:pPr>
      <w:r w:rsidRPr="002A6EDA">
        <w:rPr>
          <w:sz w:val="24"/>
          <w:szCs w:val="24"/>
        </w:rPr>
        <w:t>соблюдать нормы профессиональной этики;</w:t>
      </w:r>
    </w:p>
    <w:p w:rsidR="006278FB" w:rsidRPr="002A6EDA" w:rsidRDefault="00A03A13" w:rsidP="00111280">
      <w:pPr>
        <w:pStyle w:val="21"/>
        <w:numPr>
          <w:ilvl w:val="0"/>
          <w:numId w:val="2"/>
        </w:numPr>
        <w:shd w:val="clear" w:color="auto" w:fill="auto"/>
        <w:tabs>
          <w:tab w:val="left" w:pos="553"/>
        </w:tabs>
        <w:spacing w:before="0" w:line="276" w:lineRule="auto"/>
        <w:ind w:left="420" w:firstLine="0"/>
        <w:jc w:val="both"/>
        <w:rPr>
          <w:sz w:val="24"/>
          <w:szCs w:val="24"/>
        </w:rPr>
      </w:pPr>
      <w:r w:rsidRPr="002A6EDA">
        <w:rPr>
          <w:sz w:val="24"/>
          <w:szCs w:val="24"/>
        </w:rPr>
        <w:t>защита обучающихся от всех форм физического и психического насилия;</w:t>
      </w:r>
    </w:p>
    <w:p w:rsidR="00DE0703" w:rsidRPr="002A6EDA" w:rsidRDefault="00A03A13" w:rsidP="00111280">
      <w:pPr>
        <w:pStyle w:val="21"/>
        <w:numPr>
          <w:ilvl w:val="0"/>
          <w:numId w:val="2"/>
        </w:numPr>
        <w:shd w:val="clear" w:color="auto" w:fill="auto"/>
        <w:tabs>
          <w:tab w:val="left" w:pos="589"/>
        </w:tabs>
        <w:spacing w:before="0" w:line="276" w:lineRule="auto"/>
        <w:ind w:left="420" w:right="20" w:firstLine="0"/>
        <w:jc w:val="both"/>
        <w:rPr>
          <w:sz w:val="24"/>
          <w:szCs w:val="24"/>
        </w:rPr>
      </w:pPr>
      <w:r w:rsidRPr="002A6EDA">
        <w:rPr>
          <w:sz w:val="24"/>
          <w:szCs w:val="24"/>
        </w:rPr>
        <w:lastRenderedPageBreak/>
        <w:t xml:space="preserve">прохождение </w:t>
      </w:r>
      <w:r w:rsidR="00DE0703" w:rsidRPr="002A6EDA">
        <w:rPr>
          <w:sz w:val="24"/>
          <w:szCs w:val="24"/>
        </w:rPr>
        <w:t>обязательных предварительных (при поступлении на работу), периодических (в течение трудовой деятельности) и внеочередных (по направлению работодателя) медицинских осмотров в случаях и порядке предусмотренны</w:t>
      </w:r>
      <w:r w:rsidR="009B1AFC" w:rsidRPr="002A6EDA">
        <w:rPr>
          <w:sz w:val="24"/>
          <w:szCs w:val="24"/>
        </w:rPr>
        <w:t>х действующим законодательством.</w:t>
      </w:r>
    </w:p>
    <w:p w:rsidR="00FC0AFA" w:rsidRPr="009B1AFC" w:rsidRDefault="00FC0AFA" w:rsidP="00111280">
      <w:pPr>
        <w:pStyle w:val="21"/>
        <w:shd w:val="clear" w:color="auto" w:fill="auto"/>
        <w:tabs>
          <w:tab w:val="left" w:pos="589"/>
        </w:tabs>
        <w:spacing w:before="0" w:line="276" w:lineRule="auto"/>
        <w:ind w:left="420" w:right="20" w:firstLine="0"/>
        <w:jc w:val="both"/>
        <w:rPr>
          <w:sz w:val="24"/>
          <w:szCs w:val="24"/>
          <w:highlight w:val="cyan"/>
        </w:rPr>
      </w:pPr>
    </w:p>
    <w:p w:rsidR="006278FB" w:rsidRDefault="00E17772" w:rsidP="00111280">
      <w:pPr>
        <w:pStyle w:val="21"/>
        <w:shd w:val="clear" w:color="auto" w:fill="auto"/>
        <w:tabs>
          <w:tab w:val="left" w:pos="567"/>
        </w:tabs>
        <w:spacing w:before="0" w:line="276" w:lineRule="auto"/>
        <w:ind w:right="20" w:firstLine="0"/>
        <w:jc w:val="both"/>
        <w:rPr>
          <w:sz w:val="24"/>
          <w:szCs w:val="24"/>
        </w:rPr>
      </w:pPr>
      <w:r w:rsidRPr="00256161">
        <w:rPr>
          <w:sz w:val="24"/>
          <w:szCs w:val="24"/>
        </w:rPr>
        <w:t xml:space="preserve">3.8. </w:t>
      </w:r>
      <w:r w:rsidR="00A03A13" w:rsidRPr="00256161">
        <w:rPr>
          <w:sz w:val="24"/>
          <w:szCs w:val="24"/>
        </w:rPr>
        <w:t xml:space="preserve">Права и обязанности работников </w:t>
      </w:r>
      <w:r w:rsidR="00EE4639" w:rsidRPr="00256161">
        <w:rPr>
          <w:sz w:val="24"/>
          <w:szCs w:val="24"/>
        </w:rPr>
        <w:t>Подразделения</w:t>
      </w:r>
      <w:r w:rsidR="00A03A13" w:rsidRPr="00256161">
        <w:rPr>
          <w:sz w:val="24"/>
          <w:szCs w:val="24"/>
        </w:rPr>
        <w:t xml:space="preserve"> конкретизируются в Правилах внутреннего трудового распорядка и в должностных инструкциях</w:t>
      </w:r>
      <w:r w:rsidR="00562AAA" w:rsidRPr="00256161">
        <w:rPr>
          <w:sz w:val="24"/>
          <w:szCs w:val="24"/>
        </w:rPr>
        <w:t xml:space="preserve"> (</w:t>
      </w:r>
      <w:r w:rsidR="00A03A13" w:rsidRPr="00256161">
        <w:rPr>
          <w:sz w:val="24"/>
          <w:szCs w:val="24"/>
        </w:rPr>
        <w:t xml:space="preserve">функциональных обязанностях) работников, разрабатываемых </w:t>
      </w:r>
      <w:r w:rsidR="005B376D" w:rsidRPr="00256161">
        <w:rPr>
          <w:sz w:val="24"/>
          <w:szCs w:val="24"/>
        </w:rPr>
        <w:t xml:space="preserve">Подразделением </w:t>
      </w:r>
      <w:r w:rsidR="00A03A13" w:rsidRPr="00256161">
        <w:rPr>
          <w:sz w:val="24"/>
          <w:szCs w:val="24"/>
        </w:rPr>
        <w:t xml:space="preserve"> самостоятельно. При этом права и обязанности</w:t>
      </w:r>
      <w:r w:rsidRPr="00256161">
        <w:rPr>
          <w:sz w:val="24"/>
          <w:szCs w:val="24"/>
        </w:rPr>
        <w:t xml:space="preserve">, фиксируемые в указанных актах </w:t>
      </w:r>
      <w:r w:rsidR="00A03A13" w:rsidRPr="00256161">
        <w:rPr>
          <w:sz w:val="24"/>
          <w:szCs w:val="24"/>
        </w:rPr>
        <w:t xml:space="preserve"> не могут противоречить Конституции Российской Федерации, </w:t>
      </w:r>
      <w:r w:rsidR="00256161" w:rsidRPr="00256161">
        <w:rPr>
          <w:sz w:val="24"/>
          <w:szCs w:val="24"/>
        </w:rPr>
        <w:t>Федеральному закону от 29.12.2012 № 273-ФЗ «Об образовании в Российской Федерации»</w:t>
      </w:r>
      <w:r w:rsidR="00A03A13" w:rsidRPr="00256161">
        <w:rPr>
          <w:sz w:val="24"/>
          <w:szCs w:val="24"/>
        </w:rPr>
        <w:t xml:space="preserve">, иным законодательным актам и настоящему </w:t>
      </w:r>
      <w:r w:rsidRPr="00256161">
        <w:rPr>
          <w:sz w:val="24"/>
          <w:szCs w:val="24"/>
        </w:rPr>
        <w:t>Положению</w:t>
      </w:r>
      <w:r w:rsidR="00A03A13" w:rsidRPr="00256161">
        <w:rPr>
          <w:sz w:val="24"/>
          <w:szCs w:val="24"/>
        </w:rPr>
        <w:t>.</w:t>
      </w:r>
    </w:p>
    <w:p w:rsidR="00FC0AFA" w:rsidRDefault="00FC0AFA" w:rsidP="00111280">
      <w:pPr>
        <w:pStyle w:val="21"/>
        <w:shd w:val="clear" w:color="auto" w:fill="auto"/>
        <w:tabs>
          <w:tab w:val="left" w:pos="567"/>
        </w:tabs>
        <w:spacing w:before="0" w:line="276" w:lineRule="auto"/>
        <w:ind w:right="20" w:firstLine="0"/>
        <w:jc w:val="both"/>
        <w:rPr>
          <w:sz w:val="24"/>
          <w:szCs w:val="24"/>
        </w:rPr>
      </w:pPr>
    </w:p>
    <w:p w:rsidR="006278FB" w:rsidRPr="0083021D" w:rsidRDefault="00700D2B" w:rsidP="00111280">
      <w:pPr>
        <w:pStyle w:val="21"/>
        <w:shd w:val="clear" w:color="auto" w:fill="auto"/>
        <w:tabs>
          <w:tab w:val="left" w:pos="578"/>
        </w:tabs>
        <w:spacing w:before="0" w:line="276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="00A03A13" w:rsidRPr="0083021D">
        <w:rPr>
          <w:sz w:val="24"/>
          <w:szCs w:val="24"/>
        </w:rPr>
        <w:t xml:space="preserve">Работники </w:t>
      </w:r>
      <w:r w:rsidR="002730FA">
        <w:rPr>
          <w:sz w:val="24"/>
          <w:szCs w:val="24"/>
        </w:rPr>
        <w:t>Подразделения не</w:t>
      </w:r>
      <w:r w:rsidR="00A03A13" w:rsidRPr="0083021D">
        <w:rPr>
          <w:sz w:val="24"/>
          <w:szCs w:val="24"/>
        </w:rPr>
        <w:t>сут ответственность за жизнь, физическое и психическое здоровье обучающихся в установленном законом порядке.</w:t>
      </w:r>
    </w:p>
    <w:p w:rsidR="00FC0AFA" w:rsidRPr="0083021D" w:rsidRDefault="00FC0AFA" w:rsidP="00111280">
      <w:pPr>
        <w:pStyle w:val="21"/>
        <w:shd w:val="clear" w:color="auto" w:fill="auto"/>
        <w:tabs>
          <w:tab w:val="left" w:pos="578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</w:p>
    <w:p w:rsidR="006278FB" w:rsidRDefault="00A03A13" w:rsidP="00111280">
      <w:pPr>
        <w:pStyle w:val="32"/>
        <w:keepNext/>
        <w:keepLines/>
        <w:shd w:val="clear" w:color="auto" w:fill="auto"/>
        <w:spacing w:after="0" w:line="276" w:lineRule="auto"/>
        <w:ind w:left="1420"/>
        <w:jc w:val="both"/>
      </w:pPr>
      <w:bookmarkStart w:id="4" w:name="bookmark6"/>
      <w:r>
        <w:t>4. УПРАВЛЕНИЕ СТРУКТУРНЫМ ПОДРАЗДЕЛЕНИЕМ.</w:t>
      </w:r>
      <w:bookmarkEnd w:id="4"/>
    </w:p>
    <w:p w:rsidR="005F2E44" w:rsidRDefault="005F2E44" w:rsidP="00111280">
      <w:pPr>
        <w:pStyle w:val="32"/>
        <w:keepNext/>
        <w:keepLines/>
        <w:shd w:val="clear" w:color="auto" w:fill="auto"/>
        <w:spacing w:after="0" w:line="276" w:lineRule="auto"/>
        <w:ind w:left="1420"/>
        <w:jc w:val="both"/>
      </w:pPr>
    </w:p>
    <w:p w:rsidR="00E17772" w:rsidRPr="0083021D" w:rsidRDefault="00E17772" w:rsidP="0011128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3021D">
        <w:rPr>
          <w:rFonts w:ascii="Times New Roman" w:hAnsi="Times New Roman" w:cs="Times New Roman"/>
        </w:rPr>
        <w:t>4.1</w:t>
      </w:r>
      <w:r w:rsidRPr="00B05461">
        <w:rPr>
          <w:rFonts w:ascii="Times New Roman" w:hAnsi="Times New Roman" w:cs="Times New Roman"/>
        </w:rPr>
        <w:t>.</w:t>
      </w:r>
      <w:r w:rsidR="0083021D" w:rsidRPr="00B05461">
        <w:rPr>
          <w:rFonts w:ascii="Times New Roman" w:hAnsi="Times New Roman" w:cs="Times New Roman"/>
        </w:rPr>
        <w:t xml:space="preserve"> Руководство Подразделением осуществляет заведующий </w:t>
      </w:r>
      <w:r w:rsidRPr="00B05461">
        <w:rPr>
          <w:rFonts w:ascii="Times New Roman" w:eastAsia="Times New Roman" w:hAnsi="Times New Roman" w:cs="Times New Roman"/>
        </w:rPr>
        <w:t xml:space="preserve"> педагогической частью</w:t>
      </w:r>
      <w:r w:rsidR="0083021D" w:rsidRPr="00B05461">
        <w:rPr>
          <w:rFonts w:ascii="Times New Roman" w:eastAsia="Times New Roman" w:hAnsi="Times New Roman" w:cs="Times New Roman"/>
        </w:rPr>
        <w:t xml:space="preserve"> – руководитель структурного подразделения (далее</w:t>
      </w:r>
      <w:r w:rsidR="0083021D">
        <w:rPr>
          <w:rFonts w:ascii="Times New Roman" w:eastAsia="Times New Roman" w:hAnsi="Times New Roman" w:cs="Times New Roman"/>
        </w:rPr>
        <w:t xml:space="preserve"> руководитель Подразделения), </w:t>
      </w:r>
      <w:r w:rsidRPr="0083021D">
        <w:rPr>
          <w:rFonts w:ascii="Times New Roman" w:eastAsia="Times New Roman" w:hAnsi="Times New Roman" w:cs="Times New Roman"/>
        </w:rPr>
        <w:t>назначаемый   главным врачом БУЗ УР «Р</w:t>
      </w:r>
      <w:r w:rsidR="00081E5C" w:rsidRPr="0083021D">
        <w:rPr>
          <w:rFonts w:ascii="Times New Roman" w:eastAsia="Times New Roman" w:hAnsi="Times New Roman" w:cs="Times New Roman"/>
        </w:rPr>
        <w:t>С</w:t>
      </w:r>
      <w:r w:rsidRPr="0083021D">
        <w:rPr>
          <w:rFonts w:ascii="Times New Roman" w:eastAsia="Times New Roman" w:hAnsi="Times New Roman" w:cs="Times New Roman"/>
        </w:rPr>
        <w:t>Д «Юськи»</w:t>
      </w:r>
      <w:r w:rsidR="00081E5C">
        <w:rPr>
          <w:rFonts w:ascii="Times New Roman" w:eastAsia="Times New Roman" w:hAnsi="Times New Roman" w:cs="Times New Roman"/>
        </w:rPr>
        <w:t xml:space="preserve"> МЗ УР»</w:t>
      </w:r>
      <w:r w:rsidR="0083021D">
        <w:rPr>
          <w:rFonts w:ascii="Times New Roman" w:eastAsia="Times New Roman" w:hAnsi="Times New Roman" w:cs="Times New Roman"/>
        </w:rPr>
        <w:t>.</w:t>
      </w:r>
    </w:p>
    <w:p w:rsidR="00E17772" w:rsidRPr="0083021D" w:rsidRDefault="00E17772" w:rsidP="0011128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3021D">
        <w:rPr>
          <w:rFonts w:ascii="Times New Roman" w:hAnsi="Times New Roman" w:cs="Times New Roman"/>
        </w:rPr>
        <w:t xml:space="preserve">4.2. </w:t>
      </w:r>
      <w:r w:rsidR="00A03A13" w:rsidRPr="0083021D">
        <w:rPr>
          <w:rFonts w:ascii="Times New Roman" w:hAnsi="Times New Roman" w:cs="Times New Roman"/>
        </w:rPr>
        <w:t xml:space="preserve">Руководитель Подразделения осуществляет свою деятельность на основании Устава  </w:t>
      </w:r>
      <w:r w:rsidRPr="0083021D">
        <w:rPr>
          <w:rFonts w:ascii="Times New Roman" w:hAnsi="Times New Roman" w:cs="Times New Roman"/>
        </w:rPr>
        <w:t>У</w:t>
      </w:r>
      <w:r w:rsidR="00B05461">
        <w:rPr>
          <w:rFonts w:ascii="Times New Roman" w:hAnsi="Times New Roman" w:cs="Times New Roman"/>
        </w:rPr>
        <w:t>чреждения,</w:t>
      </w:r>
      <w:r w:rsidR="00A03A13" w:rsidRPr="0083021D">
        <w:rPr>
          <w:rFonts w:ascii="Times New Roman" w:hAnsi="Times New Roman" w:cs="Times New Roman"/>
        </w:rPr>
        <w:t xml:space="preserve"> должностной </w:t>
      </w:r>
      <w:r w:rsidR="0008278C">
        <w:rPr>
          <w:rFonts w:ascii="Times New Roman" w:hAnsi="Times New Roman" w:cs="Times New Roman"/>
        </w:rPr>
        <w:t>инструкции</w:t>
      </w:r>
      <w:r w:rsidR="00B05461">
        <w:rPr>
          <w:rFonts w:ascii="Times New Roman" w:hAnsi="Times New Roman" w:cs="Times New Roman"/>
        </w:rPr>
        <w:t xml:space="preserve"> и настоящего</w:t>
      </w:r>
      <w:r w:rsidR="00B05461" w:rsidRPr="00B05461">
        <w:rPr>
          <w:rFonts w:ascii="Times New Roman" w:hAnsi="Times New Roman" w:cs="Times New Roman"/>
        </w:rPr>
        <w:t>Положения.</w:t>
      </w:r>
    </w:p>
    <w:p w:rsidR="006278FB" w:rsidRDefault="0083021D" w:rsidP="00111280">
      <w:pPr>
        <w:pStyle w:val="21"/>
        <w:shd w:val="clear" w:color="auto" w:fill="auto"/>
        <w:spacing w:before="0" w:line="276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A03A13" w:rsidRPr="0083021D">
        <w:rPr>
          <w:sz w:val="24"/>
          <w:szCs w:val="24"/>
        </w:rPr>
        <w:t xml:space="preserve">Руководитель Подразделения непосредственно подчиняется </w:t>
      </w:r>
      <w:r>
        <w:rPr>
          <w:sz w:val="24"/>
          <w:szCs w:val="24"/>
        </w:rPr>
        <w:t>гла</w:t>
      </w:r>
      <w:r w:rsidR="009A7877">
        <w:rPr>
          <w:sz w:val="24"/>
          <w:szCs w:val="24"/>
        </w:rPr>
        <w:t>вному врачу БУЗ УР «Р</w:t>
      </w:r>
      <w:r w:rsidR="00081E5C">
        <w:rPr>
          <w:sz w:val="24"/>
          <w:szCs w:val="24"/>
        </w:rPr>
        <w:t>С</w:t>
      </w:r>
      <w:r w:rsidR="009A7877">
        <w:rPr>
          <w:sz w:val="24"/>
          <w:szCs w:val="24"/>
        </w:rPr>
        <w:t>Д «Юськи»</w:t>
      </w:r>
      <w:r w:rsidR="00081E5C">
        <w:rPr>
          <w:sz w:val="24"/>
          <w:szCs w:val="24"/>
        </w:rPr>
        <w:t xml:space="preserve"> МЗ УР»</w:t>
      </w:r>
      <w:r w:rsidR="009A7877">
        <w:rPr>
          <w:sz w:val="24"/>
          <w:szCs w:val="24"/>
        </w:rPr>
        <w:t xml:space="preserve">, </w:t>
      </w:r>
      <w:r w:rsidR="00A03A13" w:rsidRPr="0083021D">
        <w:rPr>
          <w:sz w:val="24"/>
          <w:szCs w:val="24"/>
        </w:rPr>
        <w:t xml:space="preserve">персонально отвечает за организацию и проведение </w:t>
      </w:r>
      <w:r w:rsidR="00A0243C">
        <w:rPr>
          <w:sz w:val="24"/>
          <w:szCs w:val="24"/>
        </w:rPr>
        <w:t>административного</w:t>
      </w:r>
      <w:r w:rsidR="00A03A13" w:rsidRPr="0083021D">
        <w:rPr>
          <w:sz w:val="24"/>
          <w:szCs w:val="24"/>
        </w:rPr>
        <w:t xml:space="preserve"> контроля в соответствии с нормативными требованиями.</w:t>
      </w:r>
    </w:p>
    <w:p w:rsidR="00700D2B" w:rsidRPr="00700D2B" w:rsidRDefault="00700D2B" w:rsidP="00111280">
      <w:pPr>
        <w:pStyle w:val="21"/>
        <w:shd w:val="clear" w:color="auto" w:fill="auto"/>
        <w:spacing w:before="0" w:line="276" w:lineRule="auto"/>
        <w:ind w:left="20" w:right="20" w:firstLine="0"/>
        <w:jc w:val="both"/>
        <w:rPr>
          <w:sz w:val="24"/>
          <w:szCs w:val="24"/>
        </w:rPr>
      </w:pPr>
    </w:p>
    <w:p w:rsidR="006278FB" w:rsidRDefault="00922037" w:rsidP="00111280">
      <w:pPr>
        <w:pStyle w:val="21"/>
        <w:shd w:val="clear" w:color="auto" w:fill="auto"/>
        <w:tabs>
          <w:tab w:val="left" w:pos="178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="00A03A13" w:rsidRPr="0083021D">
        <w:rPr>
          <w:sz w:val="24"/>
          <w:szCs w:val="24"/>
        </w:rPr>
        <w:t>Подразделение самостоятельно разрабатывает перспективн</w:t>
      </w:r>
      <w:r w:rsidR="00A0243C">
        <w:rPr>
          <w:sz w:val="24"/>
          <w:szCs w:val="24"/>
        </w:rPr>
        <w:t>ый годовой план, который принимается на Педагогическом Совете и утверждается главным врачом санатория.</w:t>
      </w:r>
    </w:p>
    <w:p w:rsidR="00700D2B" w:rsidRPr="00700D2B" w:rsidRDefault="00700D2B" w:rsidP="00111280">
      <w:pPr>
        <w:pStyle w:val="21"/>
        <w:shd w:val="clear" w:color="auto" w:fill="auto"/>
        <w:tabs>
          <w:tab w:val="left" w:pos="178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</w:p>
    <w:p w:rsidR="006278FB" w:rsidRDefault="00A0243C" w:rsidP="00111280">
      <w:pPr>
        <w:pStyle w:val="21"/>
        <w:shd w:val="clear" w:color="auto" w:fill="auto"/>
        <w:tabs>
          <w:tab w:val="left" w:pos="193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A03A13" w:rsidRPr="0083021D">
        <w:rPr>
          <w:sz w:val="24"/>
          <w:szCs w:val="24"/>
        </w:rPr>
        <w:t>5</w:t>
      </w:r>
      <w:r>
        <w:rPr>
          <w:sz w:val="24"/>
          <w:szCs w:val="24"/>
        </w:rPr>
        <w:t>.Руководитель Подразделения</w:t>
      </w:r>
      <w:r w:rsidR="00A03A13" w:rsidRPr="0083021D">
        <w:rPr>
          <w:sz w:val="24"/>
          <w:szCs w:val="24"/>
        </w:rPr>
        <w:t xml:space="preserve"> ежемесячно проводит </w:t>
      </w:r>
      <w:r>
        <w:rPr>
          <w:sz w:val="24"/>
          <w:szCs w:val="24"/>
        </w:rPr>
        <w:t xml:space="preserve"> совещания </w:t>
      </w:r>
      <w:r w:rsidR="00A03A13" w:rsidRPr="0083021D">
        <w:rPr>
          <w:sz w:val="24"/>
          <w:szCs w:val="24"/>
        </w:rPr>
        <w:t xml:space="preserve"> с целью координации и совершенствования учебно-воспитательной работы.</w:t>
      </w:r>
    </w:p>
    <w:p w:rsidR="00700D2B" w:rsidRPr="00700D2B" w:rsidRDefault="00700D2B" w:rsidP="00111280">
      <w:pPr>
        <w:pStyle w:val="21"/>
        <w:shd w:val="clear" w:color="auto" w:fill="auto"/>
        <w:tabs>
          <w:tab w:val="left" w:pos="193"/>
        </w:tabs>
        <w:spacing w:before="0" w:line="276" w:lineRule="auto"/>
        <w:ind w:left="20" w:right="20" w:firstLine="0"/>
        <w:jc w:val="both"/>
        <w:rPr>
          <w:sz w:val="24"/>
          <w:szCs w:val="24"/>
        </w:rPr>
      </w:pPr>
    </w:p>
    <w:p w:rsidR="00A0243C" w:rsidRDefault="00A0243C" w:rsidP="00111280">
      <w:pPr>
        <w:pStyle w:val="21"/>
        <w:shd w:val="clear" w:color="auto" w:fill="auto"/>
        <w:spacing w:before="0" w:line="276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 w:rsidR="00A03A13" w:rsidRPr="0083021D">
        <w:rPr>
          <w:sz w:val="24"/>
          <w:szCs w:val="24"/>
        </w:rPr>
        <w:t xml:space="preserve">Порядок комплектования педагогического персонала Подразделения: </w:t>
      </w:r>
    </w:p>
    <w:p w:rsidR="00A0243C" w:rsidRDefault="00A0243C" w:rsidP="00111280">
      <w:pPr>
        <w:pStyle w:val="21"/>
        <w:shd w:val="clear" w:color="auto" w:fill="auto"/>
        <w:spacing w:before="0" w:line="276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03A13" w:rsidRPr="0083021D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A03A13" w:rsidRPr="0083021D">
        <w:rPr>
          <w:sz w:val="24"/>
          <w:szCs w:val="24"/>
        </w:rPr>
        <w:t>.1. Кандидатуры на должность учителя Подразделения обсуждаются с руководите</w:t>
      </w:r>
      <w:r>
        <w:rPr>
          <w:sz w:val="24"/>
          <w:szCs w:val="24"/>
        </w:rPr>
        <w:t>лем Подразделения и назначае</w:t>
      </w:r>
      <w:r w:rsidR="00A03A13" w:rsidRPr="0083021D">
        <w:rPr>
          <w:sz w:val="24"/>
          <w:szCs w:val="24"/>
        </w:rPr>
        <w:t xml:space="preserve">тся </w:t>
      </w:r>
      <w:r>
        <w:rPr>
          <w:sz w:val="24"/>
          <w:szCs w:val="24"/>
        </w:rPr>
        <w:t>главным врачом санатория</w:t>
      </w:r>
      <w:r w:rsidR="00A03A13" w:rsidRPr="0083021D">
        <w:rPr>
          <w:sz w:val="24"/>
          <w:szCs w:val="24"/>
        </w:rPr>
        <w:t xml:space="preserve"> согласно штатному расписанию</w:t>
      </w:r>
      <w:r>
        <w:rPr>
          <w:sz w:val="24"/>
          <w:szCs w:val="24"/>
        </w:rPr>
        <w:t>.</w:t>
      </w:r>
    </w:p>
    <w:p w:rsidR="006278FB" w:rsidRPr="0083021D" w:rsidRDefault="00A03A13" w:rsidP="00111280">
      <w:pPr>
        <w:pStyle w:val="21"/>
        <w:shd w:val="clear" w:color="auto" w:fill="auto"/>
        <w:spacing w:before="0" w:line="276" w:lineRule="auto"/>
        <w:ind w:right="20" w:firstLine="0"/>
        <w:jc w:val="both"/>
        <w:rPr>
          <w:sz w:val="24"/>
          <w:szCs w:val="24"/>
        </w:rPr>
      </w:pPr>
      <w:r w:rsidRPr="0083021D">
        <w:rPr>
          <w:sz w:val="24"/>
          <w:szCs w:val="24"/>
        </w:rPr>
        <w:t>4.</w:t>
      </w:r>
      <w:r w:rsidR="00A0243C">
        <w:rPr>
          <w:sz w:val="24"/>
          <w:szCs w:val="24"/>
        </w:rPr>
        <w:t>6.</w:t>
      </w:r>
      <w:r w:rsidRPr="0083021D">
        <w:rPr>
          <w:sz w:val="24"/>
          <w:szCs w:val="24"/>
        </w:rPr>
        <w:t>2. К педагогической деятельности допускаются лиц</w:t>
      </w:r>
      <w:r w:rsidR="00081E5C">
        <w:rPr>
          <w:sz w:val="24"/>
          <w:szCs w:val="24"/>
        </w:rPr>
        <w:t>а, имеющие образовательный ц</w:t>
      </w:r>
      <w:r w:rsidR="009E4AAD">
        <w:rPr>
          <w:sz w:val="24"/>
          <w:szCs w:val="24"/>
        </w:rPr>
        <w:t>енз</w:t>
      </w:r>
      <w:r w:rsidRPr="0083021D">
        <w:rPr>
          <w:sz w:val="24"/>
          <w:szCs w:val="24"/>
        </w:rPr>
        <w:t>.</w:t>
      </w:r>
    </w:p>
    <w:p w:rsidR="006278FB" w:rsidRDefault="009E4AAD" w:rsidP="00111280">
      <w:pPr>
        <w:pStyle w:val="21"/>
        <w:shd w:val="clear" w:color="auto" w:fill="auto"/>
        <w:spacing w:before="0" w:line="276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4.6.3. </w:t>
      </w:r>
      <w:r w:rsidR="00A03A13" w:rsidRPr="0083021D">
        <w:rPr>
          <w:sz w:val="24"/>
          <w:szCs w:val="24"/>
        </w:rPr>
        <w:t>Прием на работу в Подразделение педагогических и иных работников осуществляется в соответствии с Трудовым кодексом Российской Федерации. К педагогической и иной трудовой деятельности в Подразделении, не допускаются лица, указанные в статьях 331 и 351.1 Трудового кодекса РоссийскойФедерации.</w:t>
      </w:r>
    </w:p>
    <w:p w:rsidR="009E4AAD" w:rsidRDefault="009E4AAD" w:rsidP="00111280">
      <w:pPr>
        <w:pStyle w:val="21"/>
        <w:shd w:val="clear" w:color="auto" w:fill="auto"/>
        <w:spacing w:before="0" w:line="276" w:lineRule="auto"/>
        <w:ind w:left="420" w:right="20" w:firstLine="0"/>
        <w:jc w:val="both"/>
        <w:rPr>
          <w:sz w:val="24"/>
          <w:szCs w:val="24"/>
        </w:rPr>
      </w:pPr>
    </w:p>
    <w:p w:rsidR="006278FB" w:rsidRDefault="00A03A13" w:rsidP="00111280">
      <w:pPr>
        <w:pStyle w:val="32"/>
        <w:keepNext/>
        <w:keepLines/>
        <w:shd w:val="clear" w:color="auto" w:fill="auto"/>
        <w:spacing w:after="0" w:line="276" w:lineRule="auto"/>
        <w:ind w:left="420"/>
        <w:jc w:val="both"/>
      </w:pPr>
      <w:bookmarkStart w:id="5" w:name="bookmark7"/>
      <w:r>
        <w:t>5. РЕОРГНИЗАЦИЯ И ЛИКВИДАЦИЯ СТРУКТУРНОГО ПОДРАЗДЕЛЕНИЯ</w:t>
      </w:r>
      <w:bookmarkEnd w:id="5"/>
    </w:p>
    <w:p w:rsidR="005F2E44" w:rsidRDefault="005F2E44" w:rsidP="00111280">
      <w:pPr>
        <w:pStyle w:val="32"/>
        <w:keepNext/>
        <w:keepLines/>
        <w:shd w:val="clear" w:color="auto" w:fill="auto"/>
        <w:spacing w:after="0" w:line="276" w:lineRule="auto"/>
        <w:ind w:left="420"/>
        <w:jc w:val="both"/>
      </w:pPr>
    </w:p>
    <w:p w:rsidR="006278FB" w:rsidRPr="00EE4639" w:rsidRDefault="009E4AAD" w:rsidP="00111280">
      <w:pPr>
        <w:pStyle w:val="21"/>
        <w:shd w:val="clear" w:color="auto" w:fill="auto"/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EE4639">
        <w:rPr>
          <w:sz w:val="24"/>
          <w:szCs w:val="24"/>
        </w:rPr>
        <w:t xml:space="preserve">5.1. </w:t>
      </w:r>
      <w:r w:rsidR="00A03A13" w:rsidRPr="00EE4639">
        <w:rPr>
          <w:sz w:val="24"/>
          <w:szCs w:val="24"/>
        </w:rPr>
        <w:t>Подразделение может быть реорганизовано или ликви</w:t>
      </w:r>
      <w:r w:rsidRPr="00EE4639">
        <w:rPr>
          <w:sz w:val="24"/>
          <w:szCs w:val="24"/>
        </w:rPr>
        <w:t xml:space="preserve">дировано в соответствии с действующим </w:t>
      </w:r>
      <w:r w:rsidR="00A03A13" w:rsidRPr="00EE4639">
        <w:rPr>
          <w:sz w:val="24"/>
          <w:szCs w:val="24"/>
        </w:rPr>
        <w:t>законодательством Российской Федерации.</w:t>
      </w:r>
    </w:p>
    <w:p w:rsidR="00700D2B" w:rsidRPr="00EE4639" w:rsidRDefault="00700D2B" w:rsidP="00111280">
      <w:pPr>
        <w:pStyle w:val="21"/>
        <w:shd w:val="clear" w:color="auto" w:fill="auto"/>
        <w:spacing w:before="0" w:line="276" w:lineRule="auto"/>
        <w:ind w:left="20" w:right="20" w:firstLine="0"/>
        <w:jc w:val="both"/>
        <w:rPr>
          <w:sz w:val="24"/>
          <w:szCs w:val="24"/>
        </w:rPr>
      </w:pPr>
    </w:p>
    <w:p w:rsidR="006278FB" w:rsidRDefault="00A03A13" w:rsidP="00111280">
      <w:pPr>
        <w:pStyle w:val="2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EE4639">
        <w:rPr>
          <w:sz w:val="24"/>
          <w:szCs w:val="24"/>
        </w:rPr>
        <w:t xml:space="preserve">5 2. При реорганизации или ликвидации Подразделения его </w:t>
      </w:r>
      <w:r w:rsidR="00EE4639" w:rsidRPr="00EE4639">
        <w:rPr>
          <w:sz w:val="24"/>
          <w:szCs w:val="24"/>
        </w:rPr>
        <w:t>П</w:t>
      </w:r>
      <w:r w:rsidRPr="00EE4639">
        <w:rPr>
          <w:sz w:val="24"/>
          <w:szCs w:val="24"/>
        </w:rPr>
        <w:t>оложение утрачивает силу.</w:t>
      </w:r>
    </w:p>
    <w:p w:rsidR="009A15D6" w:rsidRDefault="009A15D6" w:rsidP="00111280">
      <w:pPr>
        <w:pStyle w:val="2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</w:p>
    <w:p w:rsidR="009A15D6" w:rsidRDefault="009A15D6" w:rsidP="00111280">
      <w:pPr>
        <w:pStyle w:val="2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</w:p>
    <w:p w:rsidR="009A15D6" w:rsidRDefault="009A15D6" w:rsidP="00111280">
      <w:pPr>
        <w:pStyle w:val="2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</w:p>
    <w:p w:rsidR="009A15D6" w:rsidRDefault="009A15D6" w:rsidP="00111280">
      <w:pPr>
        <w:pStyle w:val="2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</w:p>
    <w:p w:rsidR="009A15D6" w:rsidRDefault="009A15D6" w:rsidP="00111280">
      <w:pPr>
        <w:pStyle w:val="2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</w:p>
    <w:p w:rsidR="009A15D6" w:rsidRDefault="009A15D6" w:rsidP="00111280">
      <w:pPr>
        <w:pStyle w:val="2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</w:p>
    <w:p w:rsidR="009A15D6" w:rsidRDefault="009A15D6" w:rsidP="00111280">
      <w:pPr>
        <w:pStyle w:val="2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</w:p>
    <w:p w:rsidR="009A15D6" w:rsidRDefault="009A15D6" w:rsidP="00111280">
      <w:pPr>
        <w:pStyle w:val="2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</w:p>
    <w:p w:rsidR="009A15D6" w:rsidRDefault="009A15D6" w:rsidP="00111280">
      <w:pPr>
        <w:pStyle w:val="2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</w:p>
    <w:p w:rsidR="009A15D6" w:rsidRDefault="009A15D6" w:rsidP="00111280">
      <w:pPr>
        <w:pStyle w:val="2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</w:p>
    <w:p w:rsidR="009A15D6" w:rsidRDefault="009A15D6" w:rsidP="00111280">
      <w:pPr>
        <w:pStyle w:val="2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</w:p>
    <w:p w:rsidR="009A15D6" w:rsidRDefault="009A15D6" w:rsidP="00111280">
      <w:pPr>
        <w:pStyle w:val="2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</w:p>
    <w:p w:rsidR="009A15D6" w:rsidRDefault="009A15D6" w:rsidP="00111280">
      <w:pPr>
        <w:pStyle w:val="2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</w:p>
    <w:p w:rsidR="009A15D6" w:rsidRDefault="009A15D6" w:rsidP="00111280">
      <w:pPr>
        <w:pStyle w:val="2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</w:p>
    <w:p w:rsidR="009A15D6" w:rsidRDefault="009A15D6" w:rsidP="00111280">
      <w:pPr>
        <w:pStyle w:val="2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</w:p>
    <w:p w:rsidR="009A15D6" w:rsidRDefault="009A15D6" w:rsidP="00111280">
      <w:pPr>
        <w:pStyle w:val="2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</w:p>
    <w:p w:rsidR="009A15D6" w:rsidRDefault="009A15D6" w:rsidP="00111280">
      <w:pPr>
        <w:pStyle w:val="2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</w:p>
    <w:p w:rsidR="009A15D6" w:rsidRDefault="009A15D6" w:rsidP="00111280">
      <w:pPr>
        <w:pStyle w:val="2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</w:p>
    <w:p w:rsidR="009A15D6" w:rsidRDefault="009A15D6" w:rsidP="00111280">
      <w:pPr>
        <w:pStyle w:val="2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</w:p>
    <w:p w:rsidR="009A15D6" w:rsidRDefault="009A15D6" w:rsidP="00111280">
      <w:pPr>
        <w:pStyle w:val="2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</w:p>
    <w:p w:rsidR="009A15D6" w:rsidRDefault="009A15D6" w:rsidP="00111280">
      <w:pPr>
        <w:pStyle w:val="2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</w:p>
    <w:p w:rsidR="009A15D6" w:rsidRDefault="009A15D6" w:rsidP="00111280">
      <w:pPr>
        <w:pStyle w:val="2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</w:p>
    <w:p w:rsidR="009A15D6" w:rsidRDefault="009A15D6" w:rsidP="00111280">
      <w:pPr>
        <w:pStyle w:val="2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</w:p>
    <w:p w:rsidR="009A15D6" w:rsidRDefault="009A15D6" w:rsidP="00111280">
      <w:pPr>
        <w:pStyle w:val="2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</w:p>
    <w:p w:rsidR="009A15D6" w:rsidRDefault="009A15D6" w:rsidP="00111280">
      <w:pPr>
        <w:pStyle w:val="2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</w:p>
    <w:p w:rsidR="009A15D6" w:rsidRDefault="009A15D6" w:rsidP="00111280">
      <w:pPr>
        <w:pStyle w:val="21"/>
        <w:shd w:val="clear" w:color="auto" w:fill="auto"/>
        <w:spacing w:before="0" w:line="276" w:lineRule="auto"/>
        <w:ind w:firstLine="0"/>
        <w:jc w:val="both"/>
        <w:rPr>
          <w:sz w:val="24"/>
          <w:szCs w:val="24"/>
        </w:rPr>
      </w:pPr>
    </w:p>
    <w:p w:rsidR="009A15D6" w:rsidRDefault="009A15D6" w:rsidP="00111280">
      <w:pPr>
        <w:pStyle w:val="2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</w:p>
    <w:p w:rsidR="009A15D6" w:rsidRPr="00EE4639" w:rsidRDefault="009A15D6" w:rsidP="00700D2B">
      <w:pPr>
        <w:pStyle w:val="2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  <w:sectPr w:rsidR="009A15D6" w:rsidRPr="00EE4639" w:rsidSect="00173D37">
          <w:footerReference w:type="default" r:id="rId11"/>
          <w:pgSz w:w="11905" w:h="16837"/>
          <w:pgMar w:top="1215" w:right="906" w:bottom="2017" w:left="1831" w:header="0" w:footer="3" w:gutter="0"/>
          <w:pgNumType w:start="4"/>
          <w:cols w:space="720"/>
          <w:noEndnote/>
          <w:docGrid w:linePitch="360"/>
        </w:sectPr>
      </w:pPr>
    </w:p>
    <w:p w:rsidR="006278FB" w:rsidRPr="009E4AAD" w:rsidRDefault="006278FB" w:rsidP="00700D2B">
      <w:pPr>
        <w:pStyle w:val="34"/>
        <w:framePr w:wrap="notBeside" w:vAnchor="text" w:hAnchor="text" w:xAlign="center" w:y="1"/>
        <w:shd w:val="clear" w:color="auto" w:fill="auto"/>
        <w:spacing w:before="0" w:line="276" w:lineRule="auto"/>
        <w:jc w:val="both"/>
        <w:rPr>
          <w:lang w:val="ru-RU"/>
        </w:rPr>
      </w:pPr>
    </w:p>
    <w:p w:rsidR="006278FB" w:rsidRPr="009E4AAD" w:rsidRDefault="006278FB" w:rsidP="00700D2B">
      <w:pPr>
        <w:spacing w:line="276" w:lineRule="auto"/>
        <w:jc w:val="both"/>
        <w:rPr>
          <w:sz w:val="2"/>
          <w:szCs w:val="2"/>
        </w:rPr>
      </w:pPr>
    </w:p>
    <w:sectPr w:rsidR="006278FB" w:rsidRPr="009E4AAD" w:rsidSect="00911F55">
      <w:footerReference w:type="default" r:id="rId12"/>
      <w:type w:val="continuous"/>
      <w:pgSz w:w="11905" w:h="16837"/>
      <w:pgMar w:top="7679" w:right="593" w:bottom="7703" w:left="6675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960" w:rsidRDefault="00475960" w:rsidP="006278FB">
      <w:r>
        <w:separator/>
      </w:r>
    </w:p>
  </w:endnote>
  <w:endnote w:type="continuationSeparator" w:id="0">
    <w:p w:rsidR="00475960" w:rsidRDefault="00475960" w:rsidP="00627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55" w:rsidRDefault="001D15D8">
    <w:pPr>
      <w:pStyle w:val="af0"/>
      <w:jc w:val="center"/>
    </w:pPr>
    <w:r>
      <w:fldChar w:fldCharType="begin"/>
    </w:r>
    <w:r w:rsidR="00FC6020">
      <w:instrText xml:space="preserve"> PAGE   \* MERGEFORMAT </w:instrText>
    </w:r>
    <w:r>
      <w:fldChar w:fldCharType="separate"/>
    </w:r>
    <w:r w:rsidR="00000831">
      <w:rPr>
        <w:noProof/>
      </w:rPr>
      <w:t>2</w:t>
    </w:r>
    <w:r>
      <w:rPr>
        <w:noProof/>
      </w:rPr>
      <w:fldChar w:fldCharType="end"/>
    </w:r>
  </w:p>
  <w:p w:rsidR="00911F55" w:rsidRDefault="00911F5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D37" w:rsidRDefault="001D15D8">
    <w:pPr>
      <w:pStyle w:val="af0"/>
      <w:jc w:val="center"/>
    </w:pPr>
    <w:r>
      <w:fldChar w:fldCharType="begin"/>
    </w:r>
    <w:r w:rsidR="00FC6020">
      <w:instrText xml:space="preserve"> PAGE   \* MERGEFORMAT </w:instrText>
    </w:r>
    <w:r>
      <w:fldChar w:fldCharType="separate"/>
    </w:r>
    <w:r w:rsidR="00000831">
      <w:rPr>
        <w:noProof/>
      </w:rPr>
      <w:t>4</w:t>
    </w:r>
    <w:r>
      <w:rPr>
        <w:noProof/>
      </w:rPr>
      <w:fldChar w:fldCharType="end"/>
    </w:r>
  </w:p>
  <w:p w:rsidR="00173D37" w:rsidRDefault="00173D37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FB" w:rsidRDefault="006278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960" w:rsidRDefault="00475960"/>
  </w:footnote>
  <w:footnote w:type="continuationSeparator" w:id="0">
    <w:p w:rsidR="00475960" w:rsidRDefault="0047596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55" w:rsidRDefault="00911F5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319"/>
    <w:multiLevelType w:val="multilevel"/>
    <w:tmpl w:val="87286B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EE4DBC"/>
    <w:multiLevelType w:val="multilevel"/>
    <w:tmpl w:val="C8587AE2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0F0542"/>
    <w:multiLevelType w:val="multilevel"/>
    <w:tmpl w:val="EF5C22E2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101C86"/>
    <w:multiLevelType w:val="multilevel"/>
    <w:tmpl w:val="C9D6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15F47"/>
    <w:multiLevelType w:val="multilevel"/>
    <w:tmpl w:val="E0409658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491FCC"/>
    <w:multiLevelType w:val="multilevel"/>
    <w:tmpl w:val="370640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A91E4E"/>
    <w:multiLevelType w:val="multilevel"/>
    <w:tmpl w:val="79FC52B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C53CC8"/>
    <w:multiLevelType w:val="multilevel"/>
    <w:tmpl w:val="E79A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5922F0"/>
    <w:multiLevelType w:val="multilevel"/>
    <w:tmpl w:val="27069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9">
    <w:nsid w:val="3B4F032A"/>
    <w:multiLevelType w:val="multilevel"/>
    <w:tmpl w:val="48C0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AF2088"/>
    <w:multiLevelType w:val="hybridMultilevel"/>
    <w:tmpl w:val="5F2687B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51B67544"/>
    <w:multiLevelType w:val="hybridMultilevel"/>
    <w:tmpl w:val="146E11B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600B5250"/>
    <w:multiLevelType w:val="multilevel"/>
    <w:tmpl w:val="18C6D0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38269C"/>
    <w:multiLevelType w:val="multilevel"/>
    <w:tmpl w:val="F4D641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FD3699"/>
    <w:multiLevelType w:val="multilevel"/>
    <w:tmpl w:val="2B36044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63A6143"/>
    <w:multiLevelType w:val="hybridMultilevel"/>
    <w:tmpl w:val="74E27746"/>
    <w:lvl w:ilvl="0" w:tplc="961668C2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11"/>
  </w:num>
  <w:num w:numId="11">
    <w:abstractNumId w:val="10"/>
  </w:num>
  <w:num w:numId="12">
    <w:abstractNumId w:val="3"/>
  </w:num>
  <w:num w:numId="13">
    <w:abstractNumId w:val="9"/>
  </w:num>
  <w:num w:numId="14">
    <w:abstractNumId w:val="8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278FB"/>
    <w:rsid w:val="00000831"/>
    <w:rsid w:val="000142E9"/>
    <w:rsid w:val="00015E1A"/>
    <w:rsid w:val="000236B7"/>
    <w:rsid w:val="0002714D"/>
    <w:rsid w:val="00045FC7"/>
    <w:rsid w:val="00073BE8"/>
    <w:rsid w:val="00081ACE"/>
    <w:rsid w:val="00081E5C"/>
    <w:rsid w:val="0008278C"/>
    <w:rsid w:val="00096CE6"/>
    <w:rsid w:val="000A351D"/>
    <w:rsid w:val="000A572F"/>
    <w:rsid w:val="000A7C37"/>
    <w:rsid w:val="000D30FF"/>
    <w:rsid w:val="00105D18"/>
    <w:rsid w:val="00111280"/>
    <w:rsid w:val="0013148B"/>
    <w:rsid w:val="00133E0C"/>
    <w:rsid w:val="00134847"/>
    <w:rsid w:val="00142FCB"/>
    <w:rsid w:val="001435AF"/>
    <w:rsid w:val="00146167"/>
    <w:rsid w:val="00147DDF"/>
    <w:rsid w:val="001646BB"/>
    <w:rsid w:val="00173D37"/>
    <w:rsid w:val="001C6C45"/>
    <w:rsid w:val="001D056B"/>
    <w:rsid w:val="001D15D8"/>
    <w:rsid w:val="001D352A"/>
    <w:rsid w:val="001E26AD"/>
    <w:rsid w:val="00207244"/>
    <w:rsid w:val="00221FA7"/>
    <w:rsid w:val="00231E69"/>
    <w:rsid w:val="00256161"/>
    <w:rsid w:val="00260CD3"/>
    <w:rsid w:val="002730FA"/>
    <w:rsid w:val="00276D5F"/>
    <w:rsid w:val="002824A4"/>
    <w:rsid w:val="00283ADA"/>
    <w:rsid w:val="00293082"/>
    <w:rsid w:val="002A40E9"/>
    <w:rsid w:val="002A6EDA"/>
    <w:rsid w:val="002D2DF1"/>
    <w:rsid w:val="0033787A"/>
    <w:rsid w:val="0034225A"/>
    <w:rsid w:val="00350042"/>
    <w:rsid w:val="00357A13"/>
    <w:rsid w:val="00360CB0"/>
    <w:rsid w:val="00363211"/>
    <w:rsid w:val="0036352D"/>
    <w:rsid w:val="0036557D"/>
    <w:rsid w:val="00366B9F"/>
    <w:rsid w:val="00390749"/>
    <w:rsid w:val="003B6FCE"/>
    <w:rsid w:val="003D1600"/>
    <w:rsid w:val="003F5805"/>
    <w:rsid w:val="003F754C"/>
    <w:rsid w:val="0040252D"/>
    <w:rsid w:val="00415484"/>
    <w:rsid w:val="004430E4"/>
    <w:rsid w:val="00450AFA"/>
    <w:rsid w:val="00470263"/>
    <w:rsid w:val="00475960"/>
    <w:rsid w:val="004E22EE"/>
    <w:rsid w:val="00505481"/>
    <w:rsid w:val="00544FF2"/>
    <w:rsid w:val="0055249C"/>
    <w:rsid w:val="00557069"/>
    <w:rsid w:val="00562AAA"/>
    <w:rsid w:val="005762E1"/>
    <w:rsid w:val="00584A40"/>
    <w:rsid w:val="00584E92"/>
    <w:rsid w:val="005A0589"/>
    <w:rsid w:val="005A4148"/>
    <w:rsid w:val="005A65C4"/>
    <w:rsid w:val="005B156D"/>
    <w:rsid w:val="005B376D"/>
    <w:rsid w:val="005B4CCC"/>
    <w:rsid w:val="005C2290"/>
    <w:rsid w:val="005D7558"/>
    <w:rsid w:val="005F2E44"/>
    <w:rsid w:val="005F3B7F"/>
    <w:rsid w:val="00614207"/>
    <w:rsid w:val="006153B1"/>
    <w:rsid w:val="006177DE"/>
    <w:rsid w:val="006278FB"/>
    <w:rsid w:val="006365B7"/>
    <w:rsid w:val="006407C8"/>
    <w:rsid w:val="00653280"/>
    <w:rsid w:val="0067770E"/>
    <w:rsid w:val="006A3467"/>
    <w:rsid w:val="006B0003"/>
    <w:rsid w:val="006B3215"/>
    <w:rsid w:val="006C1031"/>
    <w:rsid w:val="006C676D"/>
    <w:rsid w:val="006D0EAF"/>
    <w:rsid w:val="006E5964"/>
    <w:rsid w:val="006E737D"/>
    <w:rsid w:val="006E79CE"/>
    <w:rsid w:val="00700D2B"/>
    <w:rsid w:val="00710BD9"/>
    <w:rsid w:val="00727D3E"/>
    <w:rsid w:val="00730045"/>
    <w:rsid w:val="00747855"/>
    <w:rsid w:val="00772037"/>
    <w:rsid w:val="007855C8"/>
    <w:rsid w:val="007863B7"/>
    <w:rsid w:val="00787D96"/>
    <w:rsid w:val="007918C7"/>
    <w:rsid w:val="00793E23"/>
    <w:rsid w:val="007966EB"/>
    <w:rsid w:val="007A60F4"/>
    <w:rsid w:val="007E2892"/>
    <w:rsid w:val="007E3FC9"/>
    <w:rsid w:val="007F666D"/>
    <w:rsid w:val="008011C3"/>
    <w:rsid w:val="00803387"/>
    <w:rsid w:val="00822B76"/>
    <w:rsid w:val="0083021D"/>
    <w:rsid w:val="00830693"/>
    <w:rsid w:val="00834526"/>
    <w:rsid w:val="0085356B"/>
    <w:rsid w:val="008646E4"/>
    <w:rsid w:val="008657FE"/>
    <w:rsid w:val="00870519"/>
    <w:rsid w:val="008713E1"/>
    <w:rsid w:val="008975BB"/>
    <w:rsid w:val="008A027B"/>
    <w:rsid w:val="008A472D"/>
    <w:rsid w:val="008B7E3A"/>
    <w:rsid w:val="008C0A0C"/>
    <w:rsid w:val="008C59E8"/>
    <w:rsid w:val="008E0310"/>
    <w:rsid w:val="008F6898"/>
    <w:rsid w:val="00911F55"/>
    <w:rsid w:val="00922037"/>
    <w:rsid w:val="00930CC2"/>
    <w:rsid w:val="00951DDA"/>
    <w:rsid w:val="009661FD"/>
    <w:rsid w:val="00975DBD"/>
    <w:rsid w:val="0097674D"/>
    <w:rsid w:val="00982FCD"/>
    <w:rsid w:val="00983EA5"/>
    <w:rsid w:val="0099271E"/>
    <w:rsid w:val="009944B3"/>
    <w:rsid w:val="009A15D6"/>
    <w:rsid w:val="009A7877"/>
    <w:rsid w:val="009A7BC8"/>
    <w:rsid w:val="009B1AFC"/>
    <w:rsid w:val="009B5613"/>
    <w:rsid w:val="009B6B50"/>
    <w:rsid w:val="009C3927"/>
    <w:rsid w:val="009C70AC"/>
    <w:rsid w:val="009D5C60"/>
    <w:rsid w:val="009D65A3"/>
    <w:rsid w:val="009E4AAD"/>
    <w:rsid w:val="009F7977"/>
    <w:rsid w:val="00A005C5"/>
    <w:rsid w:val="00A0243C"/>
    <w:rsid w:val="00A03A13"/>
    <w:rsid w:val="00A15F0B"/>
    <w:rsid w:val="00A33E7C"/>
    <w:rsid w:val="00A37C45"/>
    <w:rsid w:val="00A458CA"/>
    <w:rsid w:val="00A62893"/>
    <w:rsid w:val="00A752D8"/>
    <w:rsid w:val="00AC17E8"/>
    <w:rsid w:val="00AC2EB5"/>
    <w:rsid w:val="00AC35FE"/>
    <w:rsid w:val="00B05461"/>
    <w:rsid w:val="00B22489"/>
    <w:rsid w:val="00B34D3F"/>
    <w:rsid w:val="00B7070A"/>
    <w:rsid w:val="00B72E26"/>
    <w:rsid w:val="00B74AB6"/>
    <w:rsid w:val="00B8330F"/>
    <w:rsid w:val="00B948C6"/>
    <w:rsid w:val="00BA120A"/>
    <w:rsid w:val="00BB00C2"/>
    <w:rsid w:val="00BC01EA"/>
    <w:rsid w:val="00BC0A8A"/>
    <w:rsid w:val="00BC7D72"/>
    <w:rsid w:val="00BE01E7"/>
    <w:rsid w:val="00BE59D5"/>
    <w:rsid w:val="00BF2730"/>
    <w:rsid w:val="00C04B16"/>
    <w:rsid w:val="00C23487"/>
    <w:rsid w:val="00C42B91"/>
    <w:rsid w:val="00C455FB"/>
    <w:rsid w:val="00C65984"/>
    <w:rsid w:val="00C663D3"/>
    <w:rsid w:val="00C70BAD"/>
    <w:rsid w:val="00C957FB"/>
    <w:rsid w:val="00CA794F"/>
    <w:rsid w:val="00CB6D6F"/>
    <w:rsid w:val="00CC24F8"/>
    <w:rsid w:val="00CF3A21"/>
    <w:rsid w:val="00D1117F"/>
    <w:rsid w:val="00D23C96"/>
    <w:rsid w:val="00D30F88"/>
    <w:rsid w:val="00D34305"/>
    <w:rsid w:val="00D64252"/>
    <w:rsid w:val="00D70823"/>
    <w:rsid w:val="00D80008"/>
    <w:rsid w:val="00D90305"/>
    <w:rsid w:val="00DA6294"/>
    <w:rsid w:val="00DB20AD"/>
    <w:rsid w:val="00DB21B5"/>
    <w:rsid w:val="00DC09EA"/>
    <w:rsid w:val="00DC46BF"/>
    <w:rsid w:val="00DD4692"/>
    <w:rsid w:val="00DD4746"/>
    <w:rsid w:val="00DE0703"/>
    <w:rsid w:val="00DE262E"/>
    <w:rsid w:val="00E01212"/>
    <w:rsid w:val="00E17772"/>
    <w:rsid w:val="00E25597"/>
    <w:rsid w:val="00E4143C"/>
    <w:rsid w:val="00E71DB9"/>
    <w:rsid w:val="00E748DB"/>
    <w:rsid w:val="00E83299"/>
    <w:rsid w:val="00EB5F0B"/>
    <w:rsid w:val="00EE4639"/>
    <w:rsid w:val="00EF223B"/>
    <w:rsid w:val="00EF265A"/>
    <w:rsid w:val="00F10926"/>
    <w:rsid w:val="00F11042"/>
    <w:rsid w:val="00F24C54"/>
    <w:rsid w:val="00F26A29"/>
    <w:rsid w:val="00F37879"/>
    <w:rsid w:val="00F40B78"/>
    <w:rsid w:val="00F548DA"/>
    <w:rsid w:val="00F55D9E"/>
    <w:rsid w:val="00F818AC"/>
    <w:rsid w:val="00F93E32"/>
    <w:rsid w:val="00F9664E"/>
    <w:rsid w:val="00FA27D0"/>
    <w:rsid w:val="00FA3B67"/>
    <w:rsid w:val="00FB4728"/>
    <w:rsid w:val="00FC0AFA"/>
    <w:rsid w:val="00FC6020"/>
    <w:rsid w:val="00FC6AF1"/>
    <w:rsid w:val="00FE6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78F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78FB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21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pt">
    <w:name w:val="Основной текст + 29 pt;Курсив"/>
    <w:basedOn w:val="a4"/>
    <w:rsid w:val="006278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58"/>
      <w:szCs w:val="58"/>
    </w:rPr>
  </w:style>
  <w:style w:type="character" w:customStyle="1" w:styleId="29pt0">
    <w:name w:val="Основной текст + 29 pt;Курсив"/>
    <w:basedOn w:val="a4"/>
    <w:rsid w:val="006278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58"/>
      <w:szCs w:val="58"/>
      <w:u w:val="single"/>
    </w:rPr>
  </w:style>
  <w:style w:type="character" w:customStyle="1" w:styleId="1">
    <w:name w:val="Основной текст1"/>
    <w:basedOn w:val="a4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2">
    <w:name w:val="Основной текст (2)_"/>
    <w:basedOn w:val="a0"/>
    <w:link w:val="23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8"/>
      <w:szCs w:val="58"/>
    </w:rPr>
  </w:style>
  <w:style w:type="character" w:customStyle="1" w:styleId="24">
    <w:name w:val="Основной текст (2)"/>
    <w:basedOn w:val="22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8"/>
      <w:szCs w:val="58"/>
    </w:rPr>
  </w:style>
  <w:style w:type="character" w:customStyle="1" w:styleId="25">
    <w:name w:val="Заголовок №2_"/>
    <w:basedOn w:val="a0"/>
    <w:link w:val="26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0">
    <w:name w:val="Заголовок №1_"/>
    <w:basedOn w:val="a0"/>
    <w:link w:val="11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45pt0pt">
    <w:name w:val="Заголовок №1 + 14;5 pt;Интервал 0 pt"/>
    <w:basedOn w:val="10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5">
    <w:name w:val="Основной текст (5)_"/>
    <w:basedOn w:val="a0"/>
    <w:link w:val="50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Tahoma10pt">
    <w:name w:val="Основной текст (5) + Tahoma;10 pt;Не полужирный"/>
    <w:basedOn w:val="5"/>
    <w:rsid w:val="006278FB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Заголовок №3_"/>
    <w:basedOn w:val="a0"/>
    <w:link w:val="32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a5">
    <w:name w:val="Колонтитул_"/>
    <w:basedOn w:val="a0"/>
    <w:link w:val="a6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5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95pt">
    <w:name w:val="Основной текст + 9;5 pt"/>
    <w:basedOn w:val="a4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0">
    <w:name w:val="Основной текст + 9;5 pt"/>
    <w:basedOn w:val="a4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Подпись к картинке_"/>
    <w:basedOn w:val="a0"/>
    <w:link w:val="a8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Подпись к картинке"/>
    <w:basedOn w:val="a7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a">
    <w:name w:val="Подпись к картинке"/>
    <w:basedOn w:val="a7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b">
    <w:name w:val="Подпись к картинке"/>
    <w:basedOn w:val="a7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c">
    <w:name w:val="Подпись к картинке"/>
    <w:basedOn w:val="a7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d">
    <w:name w:val="Подпись к картинке"/>
    <w:basedOn w:val="a7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-1pt">
    <w:name w:val="Подпись к картинке + Интервал -1 pt"/>
    <w:basedOn w:val="a7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single"/>
    </w:rPr>
  </w:style>
  <w:style w:type="character" w:customStyle="1" w:styleId="-1pt0">
    <w:name w:val="Подпись к картинке + Интервал -1 pt"/>
    <w:basedOn w:val="a7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single"/>
      <w:lang w:val="en-US"/>
    </w:rPr>
  </w:style>
  <w:style w:type="character" w:customStyle="1" w:styleId="6pt">
    <w:name w:val="Подпись к картинке + Интервал 6 pt"/>
    <w:basedOn w:val="a7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21"/>
      <w:szCs w:val="21"/>
      <w:u w:val="single"/>
    </w:rPr>
  </w:style>
  <w:style w:type="character" w:customStyle="1" w:styleId="33">
    <w:name w:val="Подпись к картинке (3)_"/>
    <w:basedOn w:val="a0"/>
    <w:link w:val="34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8"/>
      <w:szCs w:val="58"/>
      <w:lang w:val="en-US"/>
    </w:rPr>
  </w:style>
  <w:style w:type="character" w:customStyle="1" w:styleId="35">
    <w:name w:val="Подпись к картинке (3)"/>
    <w:basedOn w:val="33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8"/>
      <w:szCs w:val="58"/>
      <w:lang w:val="en-US"/>
    </w:rPr>
  </w:style>
  <w:style w:type="paragraph" w:customStyle="1" w:styleId="20">
    <w:name w:val="Подпись к картинке (2)"/>
    <w:basedOn w:val="a"/>
    <w:link w:val="2"/>
    <w:rsid w:val="006278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6278FB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2"/>
    <w:basedOn w:val="a"/>
    <w:link w:val="a4"/>
    <w:rsid w:val="006278FB"/>
    <w:pPr>
      <w:shd w:val="clear" w:color="auto" w:fill="FFFFFF"/>
      <w:spacing w:before="60" w:line="263" w:lineRule="exact"/>
      <w:ind w:hanging="3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Основной текст (2)"/>
    <w:basedOn w:val="a"/>
    <w:link w:val="22"/>
    <w:rsid w:val="006278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58"/>
      <w:szCs w:val="58"/>
    </w:rPr>
  </w:style>
  <w:style w:type="paragraph" w:customStyle="1" w:styleId="26">
    <w:name w:val="Заголовок №2"/>
    <w:basedOn w:val="a"/>
    <w:link w:val="25"/>
    <w:rsid w:val="006278FB"/>
    <w:pPr>
      <w:shd w:val="clear" w:color="auto" w:fill="FFFFFF"/>
      <w:spacing w:before="360" w:line="0" w:lineRule="atLeas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6278FB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6278FB"/>
    <w:pPr>
      <w:shd w:val="clear" w:color="auto" w:fill="FFFFFF"/>
      <w:spacing w:after="4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6278FB"/>
    <w:pPr>
      <w:shd w:val="clear" w:color="auto" w:fill="FFFFFF"/>
      <w:spacing w:before="480" w:after="3960" w:line="263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2">
    <w:name w:val="Заголовок №3"/>
    <w:basedOn w:val="a"/>
    <w:link w:val="31"/>
    <w:rsid w:val="006278FB"/>
    <w:pPr>
      <w:shd w:val="clear" w:color="auto" w:fill="FFFFFF"/>
      <w:spacing w:after="84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6278FB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6">
    <w:name w:val="Колонтитул"/>
    <w:basedOn w:val="a"/>
    <w:link w:val="a5"/>
    <w:rsid w:val="006278F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6278FB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4">
    <w:name w:val="Подпись к картинке (3)"/>
    <w:basedOn w:val="a"/>
    <w:link w:val="33"/>
    <w:rsid w:val="006278FB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58"/>
      <w:szCs w:val="58"/>
      <w:lang w:val="en-US"/>
    </w:rPr>
  </w:style>
  <w:style w:type="paragraph" w:styleId="ae">
    <w:name w:val="header"/>
    <w:basedOn w:val="a"/>
    <w:link w:val="af"/>
    <w:uiPriority w:val="99"/>
    <w:unhideWhenUsed/>
    <w:rsid w:val="0014616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46167"/>
    <w:rPr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4616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46167"/>
    <w:rPr>
      <w:color w:val="000000"/>
      <w:sz w:val="24"/>
      <w:szCs w:val="24"/>
    </w:rPr>
  </w:style>
  <w:style w:type="paragraph" w:customStyle="1" w:styleId="formattext">
    <w:name w:val="formattext"/>
    <w:basedOn w:val="a"/>
    <w:rsid w:val="00930C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2">
    <w:name w:val="List Paragraph"/>
    <w:basedOn w:val="a"/>
    <w:uiPriority w:val="34"/>
    <w:qFormat/>
    <w:rsid w:val="006E5964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2D2DF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2DF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78F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78FB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21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pt">
    <w:name w:val="Основной текст + 29 pt;Курсив"/>
    <w:basedOn w:val="a4"/>
    <w:rsid w:val="006278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58"/>
      <w:szCs w:val="58"/>
    </w:rPr>
  </w:style>
  <w:style w:type="character" w:customStyle="1" w:styleId="29pt0">
    <w:name w:val="Основной текст + 29 pt;Курсив"/>
    <w:basedOn w:val="a4"/>
    <w:rsid w:val="006278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58"/>
      <w:szCs w:val="58"/>
      <w:u w:val="single"/>
    </w:rPr>
  </w:style>
  <w:style w:type="character" w:customStyle="1" w:styleId="1">
    <w:name w:val="Основной текст1"/>
    <w:basedOn w:val="a4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2">
    <w:name w:val="Основной текст (2)_"/>
    <w:basedOn w:val="a0"/>
    <w:link w:val="23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8"/>
      <w:szCs w:val="58"/>
    </w:rPr>
  </w:style>
  <w:style w:type="character" w:customStyle="1" w:styleId="24">
    <w:name w:val="Основной текст (2)"/>
    <w:basedOn w:val="22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8"/>
      <w:szCs w:val="58"/>
    </w:rPr>
  </w:style>
  <w:style w:type="character" w:customStyle="1" w:styleId="25">
    <w:name w:val="Заголовок №2_"/>
    <w:basedOn w:val="a0"/>
    <w:link w:val="26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0">
    <w:name w:val="Заголовок №1_"/>
    <w:basedOn w:val="a0"/>
    <w:link w:val="11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45pt0pt">
    <w:name w:val="Заголовок №1 + 14;5 pt;Интервал 0 pt"/>
    <w:basedOn w:val="10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5">
    <w:name w:val="Основной текст (5)_"/>
    <w:basedOn w:val="a0"/>
    <w:link w:val="50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Tahoma10pt">
    <w:name w:val="Основной текст (5) + Tahoma;10 pt;Не полужирный"/>
    <w:basedOn w:val="5"/>
    <w:rsid w:val="006278FB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Заголовок №3_"/>
    <w:basedOn w:val="a0"/>
    <w:link w:val="32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a5">
    <w:name w:val="Колонтитул_"/>
    <w:basedOn w:val="a0"/>
    <w:link w:val="a6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5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95pt">
    <w:name w:val="Основной текст + 9;5 pt"/>
    <w:basedOn w:val="a4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0">
    <w:name w:val="Основной текст + 9;5 pt"/>
    <w:basedOn w:val="a4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Подпись к картинке_"/>
    <w:basedOn w:val="a0"/>
    <w:link w:val="a8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Подпись к картинке"/>
    <w:basedOn w:val="a7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a">
    <w:name w:val="Подпись к картинке"/>
    <w:basedOn w:val="a7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b">
    <w:name w:val="Подпись к картинке"/>
    <w:basedOn w:val="a7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c">
    <w:name w:val="Подпись к картинке"/>
    <w:basedOn w:val="a7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d">
    <w:name w:val="Подпись к картинке"/>
    <w:basedOn w:val="a7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-1pt">
    <w:name w:val="Подпись к картинке + Интервал -1 pt"/>
    <w:basedOn w:val="a7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single"/>
    </w:rPr>
  </w:style>
  <w:style w:type="character" w:customStyle="1" w:styleId="-1pt0">
    <w:name w:val="Подпись к картинке + Интервал -1 pt"/>
    <w:basedOn w:val="a7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single"/>
      <w:lang w:val="en-US"/>
    </w:rPr>
  </w:style>
  <w:style w:type="character" w:customStyle="1" w:styleId="6pt">
    <w:name w:val="Подпись к картинке + Интервал 6 pt"/>
    <w:basedOn w:val="a7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21"/>
      <w:szCs w:val="21"/>
      <w:u w:val="single"/>
    </w:rPr>
  </w:style>
  <w:style w:type="character" w:customStyle="1" w:styleId="33">
    <w:name w:val="Подпись к картинке (3)_"/>
    <w:basedOn w:val="a0"/>
    <w:link w:val="34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8"/>
      <w:szCs w:val="58"/>
      <w:lang w:val="en-US"/>
    </w:rPr>
  </w:style>
  <w:style w:type="character" w:customStyle="1" w:styleId="35">
    <w:name w:val="Подпись к картинке (3)"/>
    <w:basedOn w:val="33"/>
    <w:rsid w:val="00627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8"/>
      <w:szCs w:val="58"/>
      <w:lang w:val="en-US"/>
    </w:rPr>
  </w:style>
  <w:style w:type="paragraph" w:customStyle="1" w:styleId="20">
    <w:name w:val="Подпись к картинке (2)"/>
    <w:basedOn w:val="a"/>
    <w:link w:val="2"/>
    <w:rsid w:val="006278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6278FB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2"/>
    <w:basedOn w:val="a"/>
    <w:link w:val="a4"/>
    <w:rsid w:val="006278FB"/>
    <w:pPr>
      <w:shd w:val="clear" w:color="auto" w:fill="FFFFFF"/>
      <w:spacing w:before="60" w:line="263" w:lineRule="exact"/>
      <w:ind w:hanging="3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Основной текст (2)"/>
    <w:basedOn w:val="a"/>
    <w:link w:val="22"/>
    <w:rsid w:val="006278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58"/>
      <w:szCs w:val="58"/>
    </w:rPr>
  </w:style>
  <w:style w:type="paragraph" w:customStyle="1" w:styleId="26">
    <w:name w:val="Заголовок №2"/>
    <w:basedOn w:val="a"/>
    <w:link w:val="25"/>
    <w:rsid w:val="006278FB"/>
    <w:pPr>
      <w:shd w:val="clear" w:color="auto" w:fill="FFFFFF"/>
      <w:spacing w:before="360" w:line="0" w:lineRule="atLeas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6278FB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6278FB"/>
    <w:pPr>
      <w:shd w:val="clear" w:color="auto" w:fill="FFFFFF"/>
      <w:spacing w:after="4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6278FB"/>
    <w:pPr>
      <w:shd w:val="clear" w:color="auto" w:fill="FFFFFF"/>
      <w:spacing w:before="480" w:after="3960" w:line="263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2">
    <w:name w:val="Заголовок №3"/>
    <w:basedOn w:val="a"/>
    <w:link w:val="31"/>
    <w:rsid w:val="006278FB"/>
    <w:pPr>
      <w:shd w:val="clear" w:color="auto" w:fill="FFFFFF"/>
      <w:spacing w:after="84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6278FB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6">
    <w:name w:val="Колонтитул"/>
    <w:basedOn w:val="a"/>
    <w:link w:val="a5"/>
    <w:rsid w:val="006278F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6278FB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4">
    <w:name w:val="Подпись к картинке (3)"/>
    <w:basedOn w:val="a"/>
    <w:link w:val="33"/>
    <w:rsid w:val="006278FB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58"/>
      <w:szCs w:val="58"/>
      <w:lang w:val="en-US"/>
    </w:rPr>
  </w:style>
  <w:style w:type="paragraph" w:styleId="ae">
    <w:name w:val="header"/>
    <w:basedOn w:val="a"/>
    <w:link w:val="af"/>
    <w:uiPriority w:val="99"/>
    <w:unhideWhenUsed/>
    <w:rsid w:val="0014616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46167"/>
    <w:rPr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4616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46167"/>
    <w:rPr>
      <w:color w:val="000000"/>
      <w:sz w:val="24"/>
      <w:szCs w:val="24"/>
    </w:rPr>
  </w:style>
  <w:style w:type="paragraph" w:customStyle="1" w:styleId="formattext">
    <w:name w:val="formattext"/>
    <w:basedOn w:val="a"/>
    <w:rsid w:val="00930C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2">
    <w:name w:val="List Paragraph"/>
    <w:basedOn w:val="a"/>
    <w:uiPriority w:val="34"/>
    <w:qFormat/>
    <w:rsid w:val="006E5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4F349-1EF5-412F-BFAD-772245BA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10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</cp:lastModifiedBy>
  <cp:revision>80</cp:revision>
  <cp:lastPrinted>2021-03-25T09:48:00Z</cp:lastPrinted>
  <dcterms:created xsi:type="dcterms:W3CDTF">2021-03-16T11:30:00Z</dcterms:created>
  <dcterms:modified xsi:type="dcterms:W3CDTF">2021-03-29T07:04:00Z</dcterms:modified>
</cp:coreProperties>
</file>